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D1A1F" w14:textId="77777777" w:rsidR="00A23722" w:rsidRDefault="00A23722" w:rsidP="004164E8">
      <w:pPr>
        <w:outlineLvl w:val="0"/>
        <w:rPr>
          <w:rFonts w:ascii="Myriad Pro" w:hAnsi="Myriad Pro" w:cs="Arial"/>
          <w:bCs/>
          <w:color w:val="000000" w:themeColor="text1"/>
          <w:sz w:val="22"/>
          <w:szCs w:val="28"/>
          <w:u w:val="single"/>
        </w:rPr>
      </w:pPr>
    </w:p>
    <w:p w14:paraId="4BE11BB4" w14:textId="77777777" w:rsidR="00161E89" w:rsidRPr="00181A32" w:rsidRDefault="00B719EA" w:rsidP="004164E8">
      <w:pPr>
        <w:outlineLvl w:val="0"/>
        <w:rPr>
          <w:rFonts w:ascii="Myriad Pro" w:hAnsi="Myriad Pro" w:cs="Arial"/>
          <w:bCs/>
          <w:color w:val="000000" w:themeColor="text1"/>
          <w:sz w:val="22"/>
          <w:szCs w:val="28"/>
          <w:u w:val="single"/>
        </w:rPr>
      </w:pPr>
      <w:r w:rsidRPr="00181A32">
        <w:rPr>
          <w:rFonts w:ascii="Myriad Pro" w:hAnsi="Myriad Pro" w:cs="Arial"/>
          <w:bCs/>
          <w:color w:val="000000" w:themeColor="text1"/>
          <w:sz w:val="22"/>
          <w:szCs w:val="28"/>
          <w:u w:val="single"/>
        </w:rPr>
        <w:t xml:space="preserve">Erfolgsgeschichte HEXENWASSER wird künftig </w:t>
      </w:r>
    </w:p>
    <w:p w14:paraId="15F0AA40" w14:textId="77777777" w:rsidR="00B719EA" w:rsidRPr="00181A32" w:rsidRDefault="00B719EA" w:rsidP="004164E8">
      <w:pPr>
        <w:outlineLvl w:val="0"/>
        <w:rPr>
          <w:rFonts w:ascii="Myriad Pro" w:hAnsi="Myriad Pro" w:cs="Arial"/>
          <w:bCs/>
          <w:color w:val="000000" w:themeColor="text1"/>
          <w:sz w:val="22"/>
          <w:szCs w:val="28"/>
          <w:u w:val="single"/>
        </w:rPr>
      </w:pPr>
      <w:r w:rsidRPr="00181A32">
        <w:rPr>
          <w:rFonts w:ascii="Myriad Pro" w:hAnsi="Myriad Pro" w:cs="Arial"/>
          <w:bCs/>
          <w:color w:val="000000" w:themeColor="text1"/>
          <w:sz w:val="22"/>
          <w:szCs w:val="28"/>
          <w:u w:val="single"/>
        </w:rPr>
        <w:t>auch im Winter fortgeschrieben</w:t>
      </w:r>
      <w:r w:rsidR="00161E89" w:rsidRPr="00181A32">
        <w:rPr>
          <w:rFonts w:ascii="Myriad Pro" w:hAnsi="Myriad Pro" w:cs="Arial"/>
          <w:bCs/>
          <w:color w:val="000000" w:themeColor="text1"/>
          <w:sz w:val="22"/>
          <w:szCs w:val="28"/>
          <w:u w:val="single"/>
        </w:rPr>
        <w:t xml:space="preserve"> ...</w:t>
      </w:r>
    </w:p>
    <w:p w14:paraId="4CC01544" w14:textId="77777777" w:rsidR="00161E89" w:rsidRPr="00181A32" w:rsidRDefault="00161E89" w:rsidP="004164E8">
      <w:pPr>
        <w:outlineLvl w:val="0"/>
        <w:rPr>
          <w:rFonts w:ascii="Myriad Pro" w:hAnsi="Myriad Pro" w:cs="Arial"/>
          <w:bCs/>
          <w:color w:val="000000" w:themeColor="text1"/>
          <w:sz w:val="22"/>
          <w:szCs w:val="28"/>
          <w:u w:val="single"/>
        </w:rPr>
      </w:pPr>
    </w:p>
    <w:p w14:paraId="7FFCBE7F" w14:textId="77777777" w:rsidR="004164E8" w:rsidRPr="00181A32" w:rsidRDefault="004164E8" w:rsidP="004164E8">
      <w:pPr>
        <w:outlineLvl w:val="0"/>
        <w:rPr>
          <w:rFonts w:ascii="Myriad Pro" w:hAnsi="Myriad Pro" w:cs="Arial"/>
          <w:b/>
          <w:bCs/>
          <w:color w:val="4472C4" w:themeColor="accent1"/>
          <w:sz w:val="32"/>
          <w:szCs w:val="40"/>
          <w:u w:val="single"/>
        </w:rPr>
      </w:pPr>
      <w:proofErr w:type="spellStart"/>
      <w:r w:rsidRPr="00181A32">
        <w:rPr>
          <w:rFonts w:ascii="Myriad Pro" w:hAnsi="Myriad Pro" w:cs="Arial"/>
          <w:b/>
          <w:bCs/>
          <w:color w:val="4472C4" w:themeColor="accent1"/>
          <w:sz w:val="32"/>
          <w:szCs w:val="40"/>
          <w:u w:val="single"/>
        </w:rPr>
        <w:t>Hochsöll</w:t>
      </w:r>
      <w:proofErr w:type="spellEnd"/>
      <w:r w:rsidRPr="00181A32">
        <w:rPr>
          <w:rFonts w:ascii="Myriad Pro" w:hAnsi="Myriad Pro" w:cs="Arial"/>
          <w:b/>
          <w:bCs/>
          <w:color w:val="4472C4" w:themeColor="accent1"/>
          <w:sz w:val="32"/>
          <w:szCs w:val="40"/>
          <w:u w:val="single"/>
        </w:rPr>
        <w:t xml:space="preserve"> und Hohe Salve </w:t>
      </w:r>
    </w:p>
    <w:p w14:paraId="1E250473" w14:textId="77777777" w:rsidR="004164E8" w:rsidRPr="00181A32" w:rsidRDefault="004164E8" w:rsidP="004164E8">
      <w:pPr>
        <w:outlineLvl w:val="0"/>
        <w:rPr>
          <w:rFonts w:ascii="Myriad Pro" w:hAnsi="Myriad Pro" w:cs="Arial"/>
          <w:b/>
          <w:bCs/>
          <w:color w:val="4472C4" w:themeColor="accent1"/>
          <w:sz w:val="32"/>
          <w:szCs w:val="40"/>
          <w:u w:val="single"/>
        </w:rPr>
      </w:pPr>
      <w:r w:rsidRPr="00181A32">
        <w:rPr>
          <w:rFonts w:ascii="Myriad Pro" w:hAnsi="Myriad Pro" w:cs="Arial"/>
          <w:b/>
          <w:bCs/>
          <w:color w:val="4472C4" w:themeColor="accent1"/>
          <w:sz w:val="32"/>
          <w:szCs w:val="40"/>
          <w:u w:val="single"/>
        </w:rPr>
        <w:t xml:space="preserve">jetzt ganzjährig </w:t>
      </w:r>
      <w:r w:rsidR="00B719EA" w:rsidRPr="00181A32">
        <w:rPr>
          <w:rFonts w:ascii="Myriad Pro" w:hAnsi="Myriad Pro" w:cs="Arial"/>
          <w:b/>
          <w:bCs/>
          <w:color w:val="4472C4" w:themeColor="accent1"/>
          <w:sz w:val="32"/>
          <w:szCs w:val="40"/>
          <w:u w:val="single"/>
        </w:rPr>
        <w:t>„</w:t>
      </w:r>
      <w:r w:rsidRPr="00181A32">
        <w:rPr>
          <w:rFonts w:ascii="Myriad Pro" w:hAnsi="Myriad Pro" w:cs="Arial"/>
          <w:b/>
          <w:bCs/>
          <w:color w:val="4472C4" w:themeColor="accent1"/>
          <w:sz w:val="32"/>
          <w:szCs w:val="40"/>
          <w:u w:val="single"/>
        </w:rPr>
        <w:t>verhext</w:t>
      </w:r>
      <w:r w:rsidR="00B719EA" w:rsidRPr="00181A32">
        <w:rPr>
          <w:rFonts w:ascii="Myriad Pro" w:hAnsi="Myriad Pro" w:cs="Arial"/>
          <w:b/>
          <w:bCs/>
          <w:color w:val="4472C4" w:themeColor="accent1"/>
          <w:sz w:val="32"/>
          <w:szCs w:val="40"/>
          <w:u w:val="single"/>
        </w:rPr>
        <w:t>“</w:t>
      </w:r>
    </w:p>
    <w:p w14:paraId="0D28826D" w14:textId="77777777" w:rsidR="004164E8" w:rsidRPr="00913E0E" w:rsidRDefault="004164E8" w:rsidP="004164E8">
      <w:pPr>
        <w:outlineLvl w:val="0"/>
        <w:rPr>
          <w:rFonts w:ascii="Myriad Pro" w:hAnsi="Myriad Pro" w:cs="Arial"/>
          <w:b/>
          <w:bCs/>
          <w:color w:val="000000" w:themeColor="text1"/>
          <w:sz w:val="20"/>
          <w:szCs w:val="40"/>
          <w:u w:val="single"/>
        </w:rPr>
      </w:pPr>
    </w:p>
    <w:p w14:paraId="6620507C" w14:textId="77777777" w:rsidR="00BF3942" w:rsidRPr="00181A32" w:rsidRDefault="004164E8" w:rsidP="005C5F32">
      <w:pPr>
        <w:jc w:val="both"/>
        <w:outlineLvl w:val="0"/>
        <w:rPr>
          <w:rFonts w:ascii="Myriad Pro" w:hAnsi="Myriad Pro" w:cs="Arial"/>
          <w:b/>
          <w:bCs/>
          <w:color w:val="000000" w:themeColor="text1"/>
          <w:sz w:val="20"/>
        </w:rPr>
      </w:pPr>
      <w:r w:rsidRPr="00181A32">
        <w:rPr>
          <w:rFonts w:ascii="Myriad Pro" w:hAnsi="Myriad Pro" w:cs="Arial"/>
          <w:b/>
          <w:bCs/>
          <w:color w:val="000000" w:themeColor="text1"/>
          <w:sz w:val="20"/>
        </w:rPr>
        <w:t xml:space="preserve">Seit mehr als 15 Jahren gilt das Hexenwasser </w:t>
      </w:r>
      <w:proofErr w:type="spellStart"/>
      <w:r w:rsidRPr="00181A32">
        <w:rPr>
          <w:rFonts w:ascii="Myriad Pro" w:hAnsi="Myriad Pro" w:cs="Arial"/>
          <w:b/>
          <w:bCs/>
          <w:color w:val="000000" w:themeColor="text1"/>
          <w:sz w:val="20"/>
        </w:rPr>
        <w:t>Söll</w:t>
      </w:r>
      <w:proofErr w:type="spellEnd"/>
      <w:r w:rsidRPr="00181A32">
        <w:rPr>
          <w:rFonts w:ascii="Myriad Pro" w:hAnsi="Myriad Pro" w:cs="Arial"/>
          <w:b/>
          <w:bCs/>
          <w:color w:val="000000" w:themeColor="text1"/>
          <w:sz w:val="20"/>
        </w:rPr>
        <w:t xml:space="preserve"> im Alpenraum als Magnet für wissens- und aktivitätshungrige Familien sowie als oft kopierte Ikone, wie das Bergerlebnis auf spielerische und naturnahe Weise für alle Altersgruppen erfahrbar wird. Während der warmen Monate des Jahres agierten die Hexen stets als Symbolfiguren dieser Erfolgsgeschichte. Im nun zu Ende gehenden Winter 2017/18 </w:t>
      </w:r>
      <w:r w:rsidR="00BF3942" w:rsidRPr="00181A32">
        <w:rPr>
          <w:rFonts w:ascii="Myriad Pro" w:hAnsi="Myriad Pro" w:cs="Arial"/>
          <w:b/>
          <w:bCs/>
          <w:color w:val="000000" w:themeColor="text1"/>
          <w:sz w:val="20"/>
        </w:rPr>
        <w:t>waren</w:t>
      </w:r>
      <w:r w:rsidRPr="00181A32">
        <w:rPr>
          <w:rFonts w:ascii="Myriad Pro" w:hAnsi="Myriad Pro" w:cs="Arial"/>
          <w:b/>
          <w:bCs/>
          <w:color w:val="000000" w:themeColor="text1"/>
          <w:sz w:val="20"/>
        </w:rPr>
        <w:t xml:space="preserve"> die Damen mit </w:t>
      </w:r>
      <w:proofErr w:type="spellStart"/>
      <w:r w:rsidRPr="00181A32">
        <w:rPr>
          <w:rFonts w:ascii="Myriad Pro" w:hAnsi="Myriad Pro" w:cs="Arial"/>
          <w:b/>
          <w:bCs/>
          <w:color w:val="000000" w:themeColor="text1"/>
          <w:sz w:val="20"/>
        </w:rPr>
        <w:t>Spitzhut</w:t>
      </w:r>
      <w:proofErr w:type="spellEnd"/>
      <w:r w:rsidRPr="00181A32">
        <w:rPr>
          <w:rFonts w:ascii="Myriad Pro" w:hAnsi="Myriad Pro" w:cs="Arial"/>
          <w:b/>
          <w:bCs/>
          <w:color w:val="000000" w:themeColor="text1"/>
          <w:sz w:val="20"/>
        </w:rPr>
        <w:t xml:space="preserve"> und Besen auch immer öfter im </w:t>
      </w:r>
      <w:r w:rsidR="00BF3942" w:rsidRPr="00181A32">
        <w:rPr>
          <w:rFonts w:ascii="Myriad Pro" w:hAnsi="Myriad Pro" w:cs="Arial"/>
          <w:b/>
          <w:bCs/>
          <w:color w:val="000000" w:themeColor="text1"/>
          <w:sz w:val="20"/>
        </w:rPr>
        <w:t>Schnee anzutreffen.</w:t>
      </w:r>
      <w:r w:rsidR="005C5F32" w:rsidRPr="00181A32">
        <w:rPr>
          <w:rFonts w:ascii="Myriad Pro" w:hAnsi="Myriad Pro" w:cs="Arial"/>
          <w:b/>
          <w:bCs/>
          <w:color w:val="000000" w:themeColor="text1"/>
          <w:sz w:val="20"/>
        </w:rPr>
        <w:t xml:space="preserve"> Ab Winter 2018/19 wollen die Bergbahnen </w:t>
      </w:r>
      <w:proofErr w:type="spellStart"/>
      <w:r w:rsidR="005C5F32" w:rsidRPr="00181A32">
        <w:rPr>
          <w:rFonts w:ascii="Myriad Pro" w:hAnsi="Myriad Pro" w:cs="Arial"/>
          <w:b/>
          <w:bCs/>
          <w:color w:val="000000" w:themeColor="text1"/>
          <w:sz w:val="20"/>
        </w:rPr>
        <w:t>Hochsöll</w:t>
      </w:r>
      <w:proofErr w:type="spellEnd"/>
      <w:r w:rsidR="005C5F32" w:rsidRPr="00181A32">
        <w:rPr>
          <w:rFonts w:ascii="Myriad Pro" w:hAnsi="Myriad Pro" w:cs="Arial"/>
          <w:b/>
          <w:bCs/>
          <w:color w:val="000000" w:themeColor="text1"/>
          <w:sz w:val="20"/>
        </w:rPr>
        <w:t xml:space="preserve"> dieses Alleinstellungsmerkmal auch auf Schnee noch intensiver </w:t>
      </w:r>
      <w:r w:rsidR="00457300" w:rsidRPr="00181A32">
        <w:rPr>
          <w:rFonts w:ascii="Myriad Pro" w:hAnsi="Myriad Pro" w:cs="Arial"/>
          <w:b/>
          <w:bCs/>
          <w:color w:val="000000" w:themeColor="text1"/>
          <w:sz w:val="20"/>
        </w:rPr>
        <w:t>zelebrieren. Doch zuvor startet am 10. Mai 2018 der Hexenwasser-Sommer mit einem spannenden neuen Themenschwerpunkt.</w:t>
      </w:r>
    </w:p>
    <w:p w14:paraId="00BC8A6E" w14:textId="77777777" w:rsidR="004164E8" w:rsidRPr="00181A32" w:rsidRDefault="004164E8" w:rsidP="004164E8">
      <w:pPr>
        <w:outlineLvl w:val="0"/>
        <w:rPr>
          <w:rFonts w:ascii="Myriad Pro" w:hAnsi="Myriad Pro" w:cs="Arial"/>
          <w:b/>
          <w:bCs/>
          <w:color w:val="000000" w:themeColor="text1"/>
          <w:sz w:val="32"/>
          <w:szCs w:val="40"/>
          <w:u w:val="single"/>
        </w:rPr>
      </w:pPr>
    </w:p>
    <w:p w14:paraId="5C174838" w14:textId="77777777" w:rsidR="004164E8" w:rsidRPr="00181A32" w:rsidRDefault="004164E8" w:rsidP="004164E8">
      <w:pPr>
        <w:outlineLvl w:val="0"/>
        <w:rPr>
          <w:rFonts w:ascii="Myriad Pro" w:hAnsi="Myriad Pro" w:cs="Arial"/>
          <w:b/>
          <w:bCs/>
          <w:color w:val="4472C4" w:themeColor="accent1"/>
          <w:sz w:val="22"/>
          <w:szCs w:val="28"/>
          <w:u w:val="single"/>
        </w:rPr>
      </w:pPr>
      <w:r w:rsidRPr="00181A32">
        <w:rPr>
          <w:rFonts w:ascii="Myriad Pro" w:hAnsi="Myriad Pro" w:cs="Arial"/>
          <w:b/>
          <w:bCs/>
          <w:color w:val="4472C4" w:themeColor="accent1"/>
          <w:sz w:val="22"/>
          <w:szCs w:val="28"/>
          <w:u w:val="single"/>
        </w:rPr>
        <w:t xml:space="preserve">„Irrsinnig verhext“ – </w:t>
      </w:r>
    </w:p>
    <w:p w14:paraId="043A7746" w14:textId="2E660AE2" w:rsidR="004164E8" w:rsidRPr="00181A32" w:rsidRDefault="00457300" w:rsidP="004164E8">
      <w:pPr>
        <w:outlineLvl w:val="0"/>
        <w:rPr>
          <w:rFonts w:ascii="Myriad Pro" w:hAnsi="Myriad Pro" w:cs="Arial"/>
          <w:b/>
          <w:bCs/>
          <w:color w:val="4472C4" w:themeColor="accent1"/>
          <w:sz w:val="22"/>
          <w:szCs w:val="28"/>
          <w:u w:val="single"/>
        </w:rPr>
      </w:pPr>
      <w:r w:rsidRPr="00181A32">
        <w:rPr>
          <w:rFonts w:ascii="Myriad Pro" w:hAnsi="Myriad Pro" w:cs="Arial"/>
          <w:b/>
          <w:bCs/>
          <w:color w:val="4472C4" w:themeColor="accent1"/>
          <w:sz w:val="22"/>
          <w:szCs w:val="28"/>
          <w:u w:val="single"/>
        </w:rPr>
        <w:t xml:space="preserve">Ein Ausblick auf den </w:t>
      </w:r>
      <w:r w:rsidR="00B544B7" w:rsidRPr="00181A32">
        <w:rPr>
          <w:rFonts w:ascii="Myriad Pro" w:hAnsi="Myriad Pro" w:cs="Arial"/>
          <w:b/>
          <w:bCs/>
          <w:color w:val="4472C4" w:themeColor="accent1"/>
          <w:sz w:val="22"/>
          <w:szCs w:val="28"/>
          <w:u w:val="single"/>
        </w:rPr>
        <w:t>Hexenwinter 2018/19</w:t>
      </w:r>
      <w:r w:rsidRPr="00181A32">
        <w:rPr>
          <w:rFonts w:ascii="Myriad Pro" w:hAnsi="Myriad Pro" w:cs="Arial"/>
          <w:b/>
          <w:bCs/>
          <w:color w:val="4472C4" w:themeColor="accent1"/>
          <w:sz w:val="22"/>
          <w:szCs w:val="28"/>
          <w:u w:val="single"/>
        </w:rPr>
        <w:t xml:space="preserve"> </w:t>
      </w:r>
      <w:r w:rsidR="004164E8" w:rsidRPr="00181A32">
        <w:rPr>
          <w:rFonts w:ascii="Myriad Pro" w:hAnsi="Myriad Pro" w:cs="Arial"/>
          <w:b/>
          <w:bCs/>
          <w:color w:val="4472C4" w:themeColor="accent1"/>
          <w:sz w:val="22"/>
          <w:szCs w:val="28"/>
          <w:u w:val="single"/>
        </w:rPr>
        <w:t xml:space="preserve">in der </w:t>
      </w:r>
      <w:proofErr w:type="spellStart"/>
      <w:r w:rsidR="004164E8" w:rsidRPr="00181A32">
        <w:rPr>
          <w:rFonts w:ascii="Myriad Pro" w:hAnsi="Myriad Pro" w:cs="Arial"/>
          <w:b/>
          <w:bCs/>
          <w:color w:val="4472C4" w:themeColor="accent1"/>
          <w:sz w:val="22"/>
          <w:szCs w:val="28"/>
          <w:u w:val="single"/>
        </w:rPr>
        <w:t>SkiWelt</w:t>
      </w:r>
      <w:proofErr w:type="spellEnd"/>
      <w:r w:rsidR="004164E8" w:rsidRPr="00181A32">
        <w:rPr>
          <w:rFonts w:ascii="Myriad Pro" w:hAnsi="Myriad Pro" w:cs="Arial"/>
          <w:b/>
          <w:bCs/>
          <w:color w:val="4472C4" w:themeColor="accent1"/>
          <w:sz w:val="22"/>
          <w:szCs w:val="28"/>
          <w:u w:val="single"/>
        </w:rPr>
        <w:t xml:space="preserve"> </w:t>
      </w:r>
      <w:proofErr w:type="spellStart"/>
      <w:r w:rsidR="004164E8" w:rsidRPr="00181A32">
        <w:rPr>
          <w:rFonts w:ascii="Myriad Pro" w:hAnsi="Myriad Pro" w:cs="Arial"/>
          <w:b/>
          <w:bCs/>
          <w:color w:val="4472C4" w:themeColor="accent1"/>
          <w:sz w:val="22"/>
          <w:szCs w:val="28"/>
          <w:u w:val="single"/>
        </w:rPr>
        <w:t>Söll</w:t>
      </w:r>
      <w:proofErr w:type="spellEnd"/>
    </w:p>
    <w:p w14:paraId="51FE58B9" w14:textId="77777777" w:rsidR="004164E8" w:rsidRPr="00181A32" w:rsidRDefault="004164E8" w:rsidP="004164E8">
      <w:pPr>
        <w:jc w:val="both"/>
        <w:rPr>
          <w:rFonts w:ascii="Myriad Pro" w:hAnsi="Myriad Pro" w:cs="Arial"/>
          <w:color w:val="000000"/>
          <w:sz w:val="20"/>
        </w:rPr>
      </w:pPr>
    </w:p>
    <w:p w14:paraId="259E9610" w14:textId="77777777" w:rsidR="004164E8" w:rsidRPr="00181A32" w:rsidRDefault="004164E8" w:rsidP="004164E8">
      <w:pPr>
        <w:jc w:val="both"/>
        <w:rPr>
          <w:rFonts w:ascii="Myriad Pro" w:hAnsi="Myriad Pro" w:cs="Arial"/>
          <w:color w:val="000000"/>
          <w:sz w:val="20"/>
        </w:rPr>
      </w:pPr>
      <w:r w:rsidRPr="00181A32">
        <w:rPr>
          <w:rFonts w:ascii="Myriad Pro" w:hAnsi="Myriad Pro" w:cs="Arial"/>
          <w:color w:val="000000"/>
          <w:sz w:val="20"/>
        </w:rPr>
        <w:t xml:space="preserve">Im Sommer laden die Hexen schon viele Jahre zum Staunen, Begreifen und Verstehen ins Hexenwasser </w:t>
      </w:r>
      <w:proofErr w:type="spellStart"/>
      <w:r w:rsidRPr="00181A32">
        <w:rPr>
          <w:rFonts w:ascii="Myriad Pro" w:hAnsi="Myriad Pro" w:cs="Arial"/>
          <w:color w:val="000000"/>
          <w:sz w:val="20"/>
        </w:rPr>
        <w:t>Söll</w:t>
      </w:r>
      <w:proofErr w:type="spellEnd"/>
      <w:r w:rsidRPr="00181A32">
        <w:rPr>
          <w:rFonts w:ascii="Myriad Pro" w:hAnsi="Myriad Pro" w:cs="Arial"/>
          <w:color w:val="000000"/>
          <w:sz w:val="20"/>
        </w:rPr>
        <w:t>. Gäste erleben Ihr blaues Wunder, hören Ste</w:t>
      </w:r>
      <w:r w:rsidR="00457300" w:rsidRPr="00181A32">
        <w:rPr>
          <w:rFonts w:ascii="Myriad Pro" w:hAnsi="Myriad Pro" w:cs="Arial"/>
          <w:color w:val="000000"/>
          <w:sz w:val="20"/>
        </w:rPr>
        <w:t xml:space="preserve">ine klingen oder lernen Barfuß </w:t>
      </w:r>
      <w:r w:rsidRPr="00181A32">
        <w:rPr>
          <w:rFonts w:ascii="Myriad Pro" w:hAnsi="Myriad Pro" w:cs="Arial"/>
          <w:color w:val="000000"/>
          <w:sz w:val="20"/>
        </w:rPr>
        <w:t xml:space="preserve">zu denken... Aber was passiert im Winter? </w:t>
      </w:r>
    </w:p>
    <w:p w14:paraId="4FEFAA05" w14:textId="77777777" w:rsidR="00457300" w:rsidRPr="00181A32" w:rsidRDefault="00457300" w:rsidP="004164E8">
      <w:pPr>
        <w:jc w:val="both"/>
        <w:rPr>
          <w:rFonts w:ascii="Myriad Pro" w:hAnsi="Myriad Pro" w:cs="Arial"/>
          <w:color w:val="000000"/>
          <w:sz w:val="20"/>
        </w:rPr>
      </w:pPr>
    </w:p>
    <w:p w14:paraId="385A6339" w14:textId="77777777" w:rsidR="004164E8" w:rsidRPr="00181A32" w:rsidRDefault="004164E8" w:rsidP="004164E8">
      <w:pPr>
        <w:jc w:val="both"/>
        <w:rPr>
          <w:rFonts w:ascii="Myriad Pro" w:hAnsi="Myriad Pro" w:cs="Arial"/>
          <w:sz w:val="20"/>
        </w:rPr>
      </w:pPr>
      <w:r w:rsidRPr="00181A32">
        <w:rPr>
          <w:rFonts w:ascii="Myriad Pro" w:hAnsi="Myriad Pro" w:cs="Arial"/>
          <w:color w:val="000000"/>
          <w:sz w:val="20"/>
        </w:rPr>
        <w:t xml:space="preserve">Wird das Hexenwasser zum Hexeneis? Ist der Hexentopf im Tiefkühlfach? Halten die Hexen wirklich Winterschlaf, oder stecken sie vielleicht hinter den verschlossenen Türen der </w:t>
      </w:r>
      <w:proofErr w:type="spellStart"/>
      <w:r w:rsidRPr="00181A32">
        <w:rPr>
          <w:rFonts w:ascii="Myriad Pro" w:hAnsi="Myriad Pro" w:cs="Arial"/>
          <w:color w:val="000000"/>
          <w:sz w:val="20"/>
        </w:rPr>
        <w:t>Simonalm</w:t>
      </w:r>
      <w:proofErr w:type="spellEnd"/>
      <w:r w:rsidRPr="00181A32">
        <w:rPr>
          <w:rFonts w:ascii="Myriad Pro" w:hAnsi="Myriad Pro" w:cs="Arial"/>
          <w:color w:val="000000"/>
          <w:sz w:val="20"/>
        </w:rPr>
        <w:t xml:space="preserve"> die Köpfe zusammen, um mystische Pläne für den nächsten Sommer zu schmieden?</w:t>
      </w:r>
    </w:p>
    <w:p w14:paraId="7E9D60A3" w14:textId="77777777" w:rsidR="004164E8" w:rsidRPr="00181A32" w:rsidRDefault="004164E8" w:rsidP="004164E8">
      <w:pPr>
        <w:jc w:val="both"/>
        <w:rPr>
          <w:rFonts w:ascii="Myriad Pro" w:hAnsi="Myriad Pro" w:cs="Arial"/>
          <w:color w:val="000000"/>
          <w:sz w:val="20"/>
        </w:rPr>
      </w:pPr>
    </w:p>
    <w:p w14:paraId="769152BC" w14:textId="77777777" w:rsidR="004164E8" w:rsidRPr="00181A32" w:rsidRDefault="004164E8" w:rsidP="004164E8">
      <w:pPr>
        <w:jc w:val="both"/>
        <w:rPr>
          <w:rFonts w:ascii="Myriad Pro" w:hAnsi="Myriad Pro" w:cs="Arial"/>
          <w:color w:val="000000"/>
          <w:sz w:val="20"/>
        </w:rPr>
      </w:pPr>
      <w:r w:rsidRPr="00181A32">
        <w:rPr>
          <w:rFonts w:ascii="Myriad Pro" w:hAnsi="Myriad Pro" w:cs="Arial"/>
          <w:color w:val="000000"/>
          <w:sz w:val="20"/>
        </w:rPr>
        <w:t xml:space="preserve">Jahrelang wussten wir nicht, wohin sich die berühmten Hexenwasser-Hexen während der Wintermonate zurückziehen. </w:t>
      </w:r>
      <w:r w:rsidR="00457300" w:rsidRPr="00181A32">
        <w:rPr>
          <w:rFonts w:ascii="Myriad Pro" w:hAnsi="Myriad Pro" w:cs="Arial"/>
          <w:color w:val="000000"/>
          <w:sz w:val="20"/>
        </w:rPr>
        <w:t>Ab dem</w:t>
      </w:r>
      <w:r w:rsidRPr="00181A32">
        <w:rPr>
          <w:rFonts w:ascii="Myriad Pro" w:hAnsi="Myriad Pro" w:cs="Arial"/>
          <w:color w:val="000000"/>
          <w:sz w:val="20"/>
        </w:rPr>
        <w:t xml:space="preserve"> Winter </w:t>
      </w:r>
      <w:r w:rsidR="00457300" w:rsidRPr="00181A32">
        <w:rPr>
          <w:rFonts w:ascii="Myriad Pro" w:hAnsi="Myriad Pro" w:cs="Arial"/>
          <w:color w:val="000000"/>
          <w:sz w:val="20"/>
        </w:rPr>
        <w:t xml:space="preserve">2018/19 </w:t>
      </w:r>
      <w:r w:rsidRPr="00181A32">
        <w:rPr>
          <w:rFonts w:ascii="Myriad Pro" w:hAnsi="Myriad Pro" w:cs="Arial"/>
          <w:color w:val="000000"/>
          <w:sz w:val="20"/>
        </w:rPr>
        <w:t xml:space="preserve">werden die Schneehexen so manches Geheimnis lüften, denn sie haben ihren Winterschlaf </w:t>
      </w:r>
      <w:r w:rsidR="00457300" w:rsidRPr="00181A32">
        <w:rPr>
          <w:rFonts w:ascii="Myriad Pro" w:hAnsi="Myriad Pro" w:cs="Arial"/>
          <w:color w:val="000000"/>
          <w:sz w:val="20"/>
        </w:rPr>
        <w:t xml:space="preserve">endgültig </w:t>
      </w:r>
      <w:r w:rsidRPr="00181A32">
        <w:rPr>
          <w:rFonts w:ascii="Myriad Pro" w:hAnsi="Myriad Pro" w:cs="Arial"/>
          <w:color w:val="000000"/>
          <w:sz w:val="20"/>
        </w:rPr>
        <w:t>gestrichen. Jetzt ist es für sie Zeit geworden, Skifahren zu lernen.</w:t>
      </w:r>
    </w:p>
    <w:p w14:paraId="401FEA83" w14:textId="77777777" w:rsidR="004164E8" w:rsidRPr="00181A32" w:rsidRDefault="004164E8" w:rsidP="004164E8">
      <w:pPr>
        <w:jc w:val="both"/>
        <w:rPr>
          <w:rFonts w:ascii="Myriad Pro" w:hAnsi="Myriad Pro" w:cs="Arial"/>
          <w:sz w:val="20"/>
        </w:rPr>
      </w:pPr>
    </w:p>
    <w:p w14:paraId="237472F1" w14:textId="3840030A" w:rsidR="004164E8" w:rsidRPr="00181A32" w:rsidRDefault="00457300" w:rsidP="004164E8">
      <w:pPr>
        <w:jc w:val="both"/>
        <w:rPr>
          <w:rFonts w:ascii="Myriad Pro" w:hAnsi="Myriad Pro" w:cs="Arial"/>
          <w:color w:val="000000"/>
          <w:sz w:val="20"/>
        </w:rPr>
      </w:pPr>
      <w:r w:rsidRPr="00181A32">
        <w:rPr>
          <w:rFonts w:ascii="Myriad Pro" w:hAnsi="Myriad Pro" w:cs="Arial"/>
          <w:color w:val="000000"/>
          <w:sz w:val="20"/>
        </w:rPr>
        <w:t xml:space="preserve">Schon in </w:t>
      </w:r>
      <w:r w:rsidRPr="00181A32">
        <w:rPr>
          <w:rFonts w:ascii="Myriad Pro" w:hAnsi="Myriad Pro" w:cs="Arial"/>
          <w:sz w:val="20"/>
        </w:rPr>
        <w:t xml:space="preserve">der </w:t>
      </w:r>
      <w:r w:rsidR="0040296A" w:rsidRPr="00181A32">
        <w:rPr>
          <w:rFonts w:ascii="Myriad Pro" w:hAnsi="Myriad Pro" w:cs="Arial"/>
          <w:sz w:val="20"/>
        </w:rPr>
        <w:t xml:space="preserve">heurigen </w:t>
      </w:r>
      <w:r w:rsidRPr="00181A32">
        <w:rPr>
          <w:rFonts w:ascii="Myriad Pro" w:hAnsi="Myriad Pro" w:cs="Arial"/>
          <w:sz w:val="20"/>
        </w:rPr>
        <w:t xml:space="preserve"> </w:t>
      </w:r>
      <w:r w:rsidR="002F6A7A" w:rsidRPr="00181A32">
        <w:rPr>
          <w:rFonts w:ascii="Myriad Pro" w:hAnsi="Myriad Pro" w:cs="Arial"/>
          <w:sz w:val="20"/>
        </w:rPr>
        <w:t>Winter-</w:t>
      </w:r>
      <w:r w:rsidRPr="00181A32">
        <w:rPr>
          <w:rFonts w:ascii="Myriad Pro" w:hAnsi="Myriad Pro" w:cs="Arial"/>
          <w:sz w:val="20"/>
        </w:rPr>
        <w:t xml:space="preserve">Saison </w:t>
      </w:r>
      <w:proofErr w:type="gramStart"/>
      <w:r w:rsidRPr="00181A32">
        <w:rPr>
          <w:rFonts w:ascii="Myriad Pro" w:hAnsi="Myriad Pro" w:cs="Arial"/>
          <w:sz w:val="20"/>
        </w:rPr>
        <w:t>flogen</w:t>
      </w:r>
      <w:proofErr w:type="gramEnd"/>
      <w:r w:rsidRPr="00181A32">
        <w:rPr>
          <w:rFonts w:ascii="Myriad Pro" w:hAnsi="Myriad Pro" w:cs="Arial"/>
          <w:sz w:val="20"/>
        </w:rPr>
        <w:t xml:space="preserve"> und fuhren </w:t>
      </w:r>
      <w:r w:rsidR="004164E8" w:rsidRPr="00181A32">
        <w:rPr>
          <w:rFonts w:ascii="Myriad Pro" w:hAnsi="Myriad Pro" w:cs="Arial"/>
          <w:sz w:val="20"/>
        </w:rPr>
        <w:t xml:space="preserve">die Hexen </w:t>
      </w:r>
      <w:r w:rsidR="002F6A7A" w:rsidRPr="00181A32">
        <w:rPr>
          <w:rFonts w:ascii="Myriad Pro" w:hAnsi="Myriad Pro" w:cs="Arial"/>
          <w:sz w:val="20"/>
        </w:rPr>
        <w:t xml:space="preserve">vereinzelt </w:t>
      </w:r>
      <w:r w:rsidR="004164E8" w:rsidRPr="00181A32">
        <w:rPr>
          <w:rFonts w:ascii="Myriad Pro" w:hAnsi="Myriad Pro" w:cs="Arial"/>
          <w:sz w:val="20"/>
        </w:rPr>
        <w:t xml:space="preserve">mit Schall und Rauch durch die </w:t>
      </w:r>
      <w:proofErr w:type="spellStart"/>
      <w:r w:rsidR="004164E8" w:rsidRPr="00181A32">
        <w:rPr>
          <w:rFonts w:ascii="Myriad Pro" w:hAnsi="Myriad Pro" w:cs="Arial"/>
          <w:sz w:val="20"/>
        </w:rPr>
        <w:t>SkiWelt</w:t>
      </w:r>
      <w:proofErr w:type="spellEnd"/>
      <w:r w:rsidR="004164E8" w:rsidRPr="00181A32">
        <w:rPr>
          <w:rFonts w:ascii="Myriad Pro" w:hAnsi="Myriad Pro" w:cs="Arial"/>
          <w:sz w:val="20"/>
        </w:rPr>
        <w:t xml:space="preserve"> </w:t>
      </w:r>
      <w:proofErr w:type="spellStart"/>
      <w:r w:rsidR="004164E8" w:rsidRPr="00181A32">
        <w:rPr>
          <w:rFonts w:ascii="Myriad Pro" w:hAnsi="Myriad Pro" w:cs="Arial"/>
          <w:sz w:val="20"/>
        </w:rPr>
        <w:t>Söll</w:t>
      </w:r>
      <w:proofErr w:type="spellEnd"/>
      <w:r w:rsidR="004164E8" w:rsidRPr="00181A32">
        <w:rPr>
          <w:rFonts w:ascii="Myriad Pro" w:hAnsi="Myriad Pro" w:cs="Arial"/>
          <w:sz w:val="20"/>
        </w:rPr>
        <w:t xml:space="preserve">. Mit ein bisschen Glück </w:t>
      </w:r>
      <w:r w:rsidRPr="00181A32">
        <w:rPr>
          <w:rFonts w:ascii="Myriad Pro" w:hAnsi="Myriad Pro" w:cs="Arial"/>
          <w:sz w:val="20"/>
        </w:rPr>
        <w:t>sah oder hörte man sie über die</w:t>
      </w:r>
      <w:r w:rsidR="004164E8" w:rsidRPr="00181A32">
        <w:rPr>
          <w:rFonts w:ascii="Myriad Pro" w:hAnsi="Myriad Pro" w:cs="Arial"/>
          <w:sz w:val="20"/>
        </w:rPr>
        <w:t xml:space="preserve"> </w:t>
      </w:r>
      <w:r w:rsidRPr="00181A32">
        <w:rPr>
          <w:rFonts w:ascii="Myriad Pro" w:hAnsi="Myriad Pro" w:cs="Arial"/>
          <w:sz w:val="20"/>
        </w:rPr>
        <w:t>Pisten</w:t>
      </w:r>
      <w:r w:rsidR="002F6A7A" w:rsidRPr="00181A32">
        <w:rPr>
          <w:rFonts w:ascii="Myriad Pro" w:hAnsi="Myriad Pro" w:cs="Arial"/>
          <w:sz w:val="20"/>
        </w:rPr>
        <w:t xml:space="preserve"> </w:t>
      </w:r>
      <w:r w:rsidR="004164E8" w:rsidRPr="00181A32">
        <w:rPr>
          <w:rFonts w:ascii="Myriad Pro" w:hAnsi="Myriad Pro" w:cs="Arial"/>
          <w:sz w:val="20"/>
        </w:rPr>
        <w:t>„fegen“. Häufig k</w:t>
      </w:r>
      <w:r w:rsidRPr="00181A32">
        <w:rPr>
          <w:rFonts w:ascii="Myriad Pro" w:hAnsi="Myriad Pro" w:cs="Arial"/>
          <w:sz w:val="20"/>
        </w:rPr>
        <w:t xml:space="preserve">onnte </w:t>
      </w:r>
      <w:r w:rsidR="004164E8" w:rsidRPr="00181A32">
        <w:rPr>
          <w:rFonts w:ascii="Myriad Pro" w:hAnsi="Myriad Pro" w:cs="Arial"/>
          <w:sz w:val="20"/>
        </w:rPr>
        <w:t xml:space="preserve">man sie auch beim Gasthof </w:t>
      </w:r>
      <w:proofErr w:type="spellStart"/>
      <w:r w:rsidR="004164E8" w:rsidRPr="00181A32">
        <w:rPr>
          <w:rFonts w:ascii="Myriad Pro" w:hAnsi="Myriad Pro" w:cs="Arial"/>
          <w:sz w:val="20"/>
        </w:rPr>
        <w:t>Hochsöll</w:t>
      </w:r>
      <w:proofErr w:type="spellEnd"/>
      <w:r w:rsidR="004164E8" w:rsidRPr="00181A32">
        <w:rPr>
          <w:rFonts w:ascii="Myriad Pro" w:hAnsi="Myriad Pro" w:cs="Arial"/>
          <w:sz w:val="20"/>
        </w:rPr>
        <w:t xml:space="preserve"> oder bei </w:t>
      </w:r>
      <w:r w:rsidRPr="00181A32">
        <w:rPr>
          <w:rFonts w:ascii="Myriad Pro" w:hAnsi="Myriad Pro" w:cs="Arial"/>
          <w:sz w:val="20"/>
        </w:rPr>
        <w:t xml:space="preserve">den anderen Gasthöfen in </w:t>
      </w:r>
      <w:r w:rsidR="0040296A" w:rsidRPr="00181A32">
        <w:rPr>
          <w:rFonts w:ascii="Myriad Pro" w:hAnsi="Myriad Pro" w:cs="Arial"/>
          <w:sz w:val="20"/>
        </w:rPr>
        <w:t xml:space="preserve">der </w:t>
      </w:r>
      <w:proofErr w:type="spellStart"/>
      <w:r w:rsidR="0040296A" w:rsidRPr="00181A32">
        <w:rPr>
          <w:rFonts w:ascii="Myriad Pro" w:hAnsi="Myriad Pro" w:cs="Arial"/>
          <w:sz w:val="20"/>
        </w:rPr>
        <w:t>SkiWelt</w:t>
      </w:r>
      <w:proofErr w:type="spellEnd"/>
      <w:r w:rsidR="0040296A" w:rsidRPr="00181A32">
        <w:rPr>
          <w:rFonts w:ascii="Myriad Pro" w:hAnsi="Myriad Pro" w:cs="Arial"/>
          <w:sz w:val="20"/>
        </w:rPr>
        <w:t xml:space="preserve"> </w:t>
      </w:r>
      <w:proofErr w:type="spellStart"/>
      <w:r w:rsidR="0040296A" w:rsidRPr="00181A32">
        <w:rPr>
          <w:rFonts w:ascii="Myriad Pro" w:hAnsi="Myriad Pro" w:cs="Arial"/>
          <w:sz w:val="20"/>
        </w:rPr>
        <w:t>Söll</w:t>
      </w:r>
      <w:proofErr w:type="spellEnd"/>
      <w:r w:rsidR="0040296A" w:rsidRPr="00181A32">
        <w:rPr>
          <w:rFonts w:ascii="Myriad Pro" w:hAnsi="Myriad Pro" w:cs="Arial"/>
          <w:sz w:val="20"/>
        </w:rPr>
        <w:t xml:space="preserve"> </w:t>
      </w:r>
      <w:r w:rsidR="004164E8" w:rsidRPr="00181A32">
        <w:rPr>
          <w:rFonts w:ascii="Myriad Pro" w:hAnsi="Myriad Pro" w:cs="Arial"/>
          <w:sz w:val="20"/>
        </w:rPr>
        <w:t>antreffen, um einen Schnappschuss mit ihnen zu ergattern. Mit Sicherheit aber sichtet</w:t>
      </w:r>
      <w:r w:rsidRPr="00181A32">
        <w:rPr>
          <w:rFonts w:ascii="Myriad Pro" w:hAnsi="Myriad Pro" w:cs="Arial"/>
          <w:sz w:val="20"/>
        </w:rPr>
        <w:t>e</w:t>
      </w:r>
      <w:r w:rsidR="004164E8" w:rsidRPr="00181A32">
        <w:rPr>
          <w:rFonts w:ascii="Myriad Pro" w:hAnsi="Myriad Pro" w:cs="Arial"/>
          <w:sz w:val="20"/>
        </w:rPr>
        <w:t xml:space="preserve"> man sie </w:t>
      </w:r>
      <w:r w:rsidR="004164E8" w:rsidRPr="00181A32">
        <w:rPr>
          <w:rFonts w:ascii="Myriad Pro" w:hAnsi="Myriad Pro" w:cs="Arial"/>
          <w:color w:val="000000"/>
          <w:sz w:val="20"/>
        </w:rPr>
        <w:t xml:space="preserve">am Vormittag um 10:76 vor ihrem Hexenhaus: der </w:t>
      </w:r>
      <w:proofErr w:type="spellStart"/>
      <w:r w:rsidR="004164E8" w:rsidRPr="00181A32">
        <w:rPr>
          <w:rFonts w:ascii="Myriad Pro" w:hAnsi="Myriad Pro" w:cs="Arial"/>
          <w:color w:val="000000"/>
          <w:sz w:val="20"/>
        </w:rPr>
        <w:t>Simonalm</w:t>
      </w:r>
      <w:proofErr w:type="spellEnd"/>
      <w:r w:rsidR="004164E8" w:rsidRPr="00181A32">
        <w:rPr>
          <w:rFonts w:ascii="Myriad Pro" w:hAnsi="Myriad Pro" w:cs="Arial"/>
          <w:color w:val="000000"/>
          <w:sz w:val="20"/>
        </w:rPr>
        <w:t>, wo der große Kessel mit ihrem mystischen Hexentrank über dem Feuer brodelt.</w:t>
      </w:r>
    </w:p>
    <w:p w14:paraId="456A48BD" w14:textId="77777777" w:rsidR="002F6A7A" w:rsidRPr="00181A32" w:rsidRDefault="002F6A7A" w:rsidP="004164E8">
      <w:pPr>
        <w:jc w:val="both"/>
        <w:rPr>
          <w:rFonts w:ascii="Myriad Pro" w:hAnsi="Myriad Pro" w:cs="Arial"/>
          <w:color w:val="000000"/>
          <w:sz w:val="20"/>
        </w:rPr>
      </w:pPr>
    </w:p>
    <w:p w14:paraId="1975558D" w14:textId="77777777" w:rsidR="002F6A7A" w:rsidRPr="00181A32" w:rsidRDefault="002F6A7A" w:rsidP="004164E8">
      <w:pPr>
        <w:jc w:val="both"/>
        <w:rPr>
          <w:rFonts w:ascii="Myriad Pro" w:hAnsi="Myriad Pro" w:cs="Arial"/>
          <w:color w:val="000000"/>
          <w:sz w:val="20"/>
        </w:rPr>
      </w:pPr>
      <w:r w:rsidRPr="00181A32">
        <w:rPr>
          <w:rFonts w:ascii="Myriad Pro" w:hAnsi="Myriad Pro" w:cs="Arial"/>
          <w:i/>
          <w:color w:val="000000"/>
          <w:sz w:val="20"/>
        </w:rPr>
        <w:t>„Es lag auf der Hand, die Hexen auch im Winter noch stärker einzusetzen</w:t>
      </w:r>
      <w:r w:rsidRPr="00181A32">
        <w:rPr>
          <w:rFonts w:ascii="Myriad Pro" w:hAnsi="Myriad Pro" w:cs="Arial"/>
          <w:color w:val="000000"/>
          <w:sz w:val="20"/>
        </w:rPr>
        <w:t>“, sagt Bergbahnen-</w:t>
      </w:r>
      <w:proofErr w:type="spellStart"/>
      <w:r w:rsidRPr="00181A32">
        <w:rPr>
          <w:rFonts w:ascii="Myriad Pro" w:hAnsi="Myriad Pro" w:cs="Arial"/>
          <w:color w:val="000000"/>
          <w:sz w:val="20"/>
        </w:rPr>
        <w:t>Söll</w:t>
      </w:r>
      <w:proofErr w:type="spellEnd"/>
      <w:r w:rsidRPr="00181A32">
        <w:rPr>
          <w:rFonts w:ascii="Myriad Pro" w:hAnsi="Myriad Pro" w:cs="Arial"/>
          <w:color w:val="000000"/>
          <w:sz w:val="20"/>
        </w:rPr>
        <w:t xml:space="preserve">-Geschäftsführer Walter Eisenmann und ergänzt: </w:t>
      </w:r>
      <w:r w:rsidRPr="00181A32">
        <w:rPr>
          <w:rFonts w:ascii="Myriad Pro" w:hAnsi="Myriad Pro" w:cs="Arial"/>
          <w:i/>
          <w:color w:val="000000"/>
          <w:sz w:val="20"/>
        </w:rPr>
        <w:t xml:space="preserve">„Die Hexen sind ein Markenzeichen unseres schönen Berges und wurden insbesondere von Kindern während des Winters regelrecht vermisst. Das soll sich jetzt ändern, wobei alle Altersgruppen Freude mit dem verhexten Berg haben werden!“ </w:t>
      </w:r>
    </w:p>
    <w:p w14:paraId="455FC25C" w14:textId="77777777" w:rsidR="004164E8" w:rsidRPr="00181A32" w:rsidRDefault="004164E8" w:rsidP="004164E8">
      <w:pPr>
        <w:jc w:val="both"/>
        <w:rPr>
          <w:rFonts w:ascii="Myriad Pro" w:hAnsi="Myriad Pro" w:cs="Arial"/>
          <w:sz w:val="20"/>
        </w:rPr>
      </w:pPr>
    </w:p>
    <w:p w14:paraId="05B02FD9" w14:textId="77777777" w:rsidR="004164E8" w:rsidRPr="00181A32" w:rsidRDefault="004164E8" w:rsidP="004164E8">
      <w:pPr>
        <w:jc w:val="both"/>
        <w:rPr>
          <w:rFonts w:ascii="Myriad Pro" w:hAnsi="Myriad Pro" w:cs="Arial"/>
          <w:color w:val="000000"/>
          <w:sz w:val="20"/>
        </w:rPr>
      </w:pPr>
      <w:r w:rsidRPr="00181A32">
        <w:rPr>
          <w:rFonts w:ascii="Myriad Pro" w:hAnsi="Myriad Pro" w:cs="Arial"/>
          <w:color w:val="000000"/>
          <w:sz w:val="20"/>
        </w:rPr>
        <w:t xml:space="preserve">Wenn es </w:t>
      </w:r>
      <w:r w:rsidR="00457300" w:rsidRPr="00181A32">
        <w:rPr>
          <w:rFonts w:ascii="Myriad Pro" w:hAnsi="Myriad Pro" w:cs="Arial"/>
          <w:color w:val="000000"/>
          <w:sz w:val="20"/>
        </w:rPr>
        <w:t xml:space="preserve">künftig </w:t>
      </w:r>
      <w:r w:rsidRPr="00181A32">
        <w:rPr>
          <w:rFonts w:ascii="Myriad Pro" w:hAnsi="Myriad Pro" w:cs="Arial"/>
          <w:color w:val="000000"/>
          <w:sz w:val="20"/>
        </w:rPr>
        <w:t xml:space="preserve">rund um Mittag (pünktlich um 11:64 Uhr) vor der </w:t>
      </w:r>
      <w:proofErr w:type="spellStart"/>
      <w:r w:rsidRPr="00181A32">
        <w:rPr>
          <w:rFonts w:ascii="Myriad Pro" w:hAnsi="Myriad Pro" w:cs="Arial"/>
          <w:color w:val="000000"/>
          <w:sz w:val="20"/>
        </w:rPr>
        <w:t>Simonalm</w:t>
      </w:r>
      <w:proofErr w:type="spellEnd"/>
      <w:r w:rsidRPr="00181A32">
        <w:rPr>
          <w:rFonts w:ascii="Myriad Pro" w:hAnsi="Myriad Pro" w:cs="Arial"/>
          <w:color w:val="000000"/>
          <w:sz w:val="20"/>
        </w:rPr>
        <w:t xml:space="preserve"> zum „Hexenmahl im Dunkeln“ schlägt, erlauben die Hexen den Skifahrern sogar einen Einkehrschwung in ihr </w:t>
      </w:r>
      <w:r w:rsidRPr="00181A32">
        <w:rPr>
          <w:rFonts w:ascii="Myriad Pro" w:hAnsi="Myriad Pro" w:cs="Arial"/>
          <w:color w:val="000000" w:themeColor="text1"/>
          <w:sz w:val="20"/>
        </w:rPr>
        <w:t xml:space="preserve">„Hexenhaus der Sinne“. </w:t>
      </w:r>
      <w:r w:rsidRPr="00181A32">
        <w:rPr>
          <w:rFonts w:ascii="Myriad Pro" w:hAnsi="Myriad Pro" w:cs="Arial"/>
          <w:color w:val="000000"/>
          <w:sz w:val="20"/>
        </w:rPr>
        <w:t xml:space="preserve">Bei einem Mittagessen zum Staunen, Begreifen und Spüren findet sogar ein Teil in absoluter Dunkelheit statt.  </w:t>
      </w:r>
    </w:p>
    <w:p w14:paraId="532844F0" w14:textId="5E21E955" w:rsidR="004164E8" w:rsidRPr="00181A32" w:rsidRDefault="004164E8" w:rsidP="004164E8">
      <w:pPr>
        <w:jc w:val="both"/>
        <w:rPr>
          <w:rFonts w:ascii="Myriad Pro" w:hAnsi="Myriad Pro" w:cs="Arial"/>
          <w:sz w:val="20"/>
        </w:rPr>
      </w:pPr>
      <w:r w:rsidRPr="00181A32">
        <w:rPr>
          <w:rFonts w:ascii="Myriad Pro" w:hAnsi="Myriad Pro" w:cs="Arial"/>
          <w:sz w:val="20"/>
        </w:rPr>
        <w:t xml:space="preserve">Buchung &amp; Information: unter: 0043(0)5333 - 5260, per E-Mail an: </w:t>
      </w:r>
      <w:hyperlink r:id="rId7" w:history="1">
        <w:r w:rsidRPr="00181A32">
          <w:rPr>
            <w:rStyle w:val="Hyperlink"/>
            <w:rFonts w:ascii="Myriad Pro" w:hAnsi="Myriad Pro" w:cs="Arial"/>
            <w:color w:val="auto"/>
            <w:sz w:val="20"/>
          </w:rPr>
          <w:t>bergbahnen.soell@skiwelt.at</w:t>
        </w:r>
      </w:hyperlink>
      <w:r w:rsidRPr="00181A32">
        <w:rPr>
          <w:rFonts w:ascii="Myriad Pro" w:hAnsi="Myriad Pro" w:cs="Arial"/>
          <w:sz w:val="20"/>
        </w:rPr>
        <w:t xml:space="preserve"> </w:t>
      </w:r>
    </w:p>
    <w:p w14:paraId="77898A80" w14:textId="2212AC98" w:rsidR="00C710A6" w:rsidRDefault="004164E8" w:rsidP="00D275D9">
      <w:pPr>
        <w:jc w:val="both"/>
        <w:rPr>
          <w:rFonts w:ascii="Myriad Pro" w:hAnsi="Myriad Pro" w:cstheme="majorHAnsi"/>
          <w:color w:val="4472C4" w:themeColor="accent1"/>
          <w:sz w:val="20"/>
          <w:szCs w:val="32"/>
        </w:rPr>
      </w:pPr>
      <w:r w:rsidRPr="00181A32">
        <w:rPr>
          <w:rFonts w:ascii="Myriad Pro" w:hAnsi="Myriad Pro" w:cs="Arial"/>
          <w:sz w:val="20"/>
        </w:rPr>
        <w:br/>
      </w:r>
      <w:hyperlink r:id="rId8" w:history="1">
        <w:r w:rsidR="00D275D9" w:rsidRPr="008A6700">
          <w:rPr>
            <w:rStyle w:val="Hyperlink"/>
            <w:rFonts w:ascii="Myriad Pro" w:hAnsi="Myriad Pro" w:cstheme="majorHAnsi"/>
            <w:sz w:val="20"/>
            <w:szCs w:val="32"/>
          </w:rPr>
          <w:t>www.hexenwasser.at</w:t>
        </w:r>
      </w:hyperlink>
    </w:p>
    <w:p w14:paraId="57338125" w14:textId="77777777" w:rsidR="00D275D9" w:rsidRPr="00D275D9" w:rsidRDefault="00D275D9" w:rsidP="00D275D9">
      <w:pPr>
        <w:jc w:val="both"/>
        <w:rPr>
          <w:rFonts w:ascii="Myriad Pro" w:hAnsi="Myriad Pro" w:cs="Arial"/>
          <w:color w:val="00B050"/>
          <w:sz w:val="20"/>
        </w:rPr>
      </w:pPr>
    </w:p>
    <w:p w14:paraId="1BC879F0" w14:textId="77777777" w:rsidR="00D275D9" w:rsidRDefault="00D275D9">
      <w:r>
        <w:br w:type="page"/>
      </w:r>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181A32" w14:paraId="7B3FB6DC" w14:textId="77777777" w:rsidTr="00181A32">
        <w:tc>
          <w:tcPr>
            <w:tcW w:w="4603" w:type="dxa"/>
          </w:tcPr>
          <w:p w14:paraId="15F00E8F" w14:textId="41740AA0" w:rsidR="00181A32" w:rsidRDefault="00181A32" w:rsidP="00181A32">
            <w:pPr>
              <w:jc w:val="both"/>
              <w:rPr>
                <w:rFonts w:ascii="Myriad Pro" w:hAnsi="Myriad Pro" w:cs="Arial"/>
                <w:color w:val="000000"/>
                <w:sz w:val="20"/>
                <w:u w:val="single"/>
              </w:rPr>
            </w:pPr>
          </w:p>
          <w:p w14:paraId="568A5965" w14:textId="77777777" w:rsidR="00181A32" w:rsidRPr="00181A32" w:rsidRDefault="00181A32" w:rsidP="00181A32">
            <w:pPr>
              <w:jc w:val="both"/>
              <w:rPr>
                <w:rFonts w:ascii="Myriad Pro" w:hAnsi="Myriad Pro" w:cs="Arial"/>
                <w:color w:val="000000"/>
                <w:sz w:val="20"/>
                <w:u w:val="single"/>
              </w:rPr>
            </w:pPr>
            <w:r w:rsidRPr="00181A32">
              <w:rPr>
                <w:rFonts w:ascii="Myriad Pro" w:hAnsi="Myriad Pro" w:cs="Arial"/>
                <w:color w:val="000000"/>
                <w:sz w:val="20"/>
                <w:u w:val="single"/>
              </w:rPr>
              <w:t>Medienkontakt:</w:t>
            </w:r>
          </w:p>
          <w:p w14:paraId="1CF3D2F2" w14:textId="77777777" w:rsidR="00181A32" w:rsidRPr="00181A32" w:rsidRDefault="00181A32" w:rsidP="00181A32">
            <w:pPr>
              <w:widowControl w:val="0"/>
              <w:autoSpaceDE w:val="0"/>
              <w:autoSpaceDN w:val="0"/>
              <w:adjustRightInd w:val="0"/>
              <w:spacing w:line="340" w:lineRule="atLeast"/>
              <w:rPr>
                <w:rFonts w:ascii="Myriad Pro" w:hAnsi="Myriad Pro" w:cs="Arial"/>
                <w:color w:val="000000" w:themeColor="text1"/>
                <w:sz w:val="20"/>
                <w:lang w:eastAsia="en-US"/>
              </w:rPr>
            </w:pPr>
            <w:r w:rsidRPr="00181A32">
              <w:rPr>
                <w:rFonts w:ascii="Myriad Pro" w:hAnsi="Myriad Pro" w:cs="Arial"/>
                <w:bCs/>
                <w:color w:val="000000" w:themeColor="text1"/>
                <w:sz w:val="20"/>
                <w:lang w:eastAsia="en-US"/>
              </w:rPr>
              <w:t xml:space="preserve">Q Y I N T </w:t>
            </w:r>
            <w:proofErr w:type="spellStart"/>
            <w:r w:rsidRPr="00181A32">
              <w:rPr>
                <w:rFonts w:ascii="Myriad Pro" w:hAnsi="Myriad Pro" w:cs="Arial"/>
                <w:bCs/>
                <w:color w:val="000000" w:themeColor="text1"/>
                <w:sz w:val="20"/>
                <w:lang w:eastAsia="en-US"/>
              </w:rPr>
              <w:t>imagemanufaktur</w:t>
            </w:r>
            <w:proofErr w:type="spellEnd"/>
            <w:r w:rsidRPr="00181A32">
              <w:rPr>
                <w:rFonts w:ascii="Myriad Pro" w:hAnsi="Myriad Pro" w:cs="Arial"/>
                <w:bCs/>
                <w:color w:val="000000" w:themeColor="text1"/>
                <w:sz w:val="20"/>
                <w:lang w:eastAsia="en-US"/>
              </w:rPr>
              <w:t xml:space="preserve">  </w:t>
            </w:r>
            <w:proofErr w:type="spellStart"/>
            <w:r w:rsidRPr="00181A32">
              <w:rPr>
                <w:rFonts w:ascii="Myriad Pro" w:hAnsi="Myriad Pro" w:cs="Arial"/>
                <w:bCs/>
                <w:color w:val="000000" w:themeColor="text1"/>
                <w:sz w:val="20"/>
                <w:lang w:eastAsia="en-US"/>
              </w:rPr>
              <w:t>e.U</w:t>
            </w:r>
            <w:proofErr w:type="spellEnd"/>
            <w:r w:rsidRPr="00181A32">
              <w:rPr>
                <w:rFonts w:ascii="Myriad Pro" w:hAnsi="Myriad Pro" w:cs="Arial"/>
                <w:bCs/>
                <w:color w:val="000000" w:themeColor="text1"/>
                <w:sz w:val="20"/>
                <w:lang w:eastAsia="en-US"/>
              </w:rPr>
              <w:t>.</w:t>
            </w:r>
          </w:p>
          <w:p w14:paraId="50F0547F" w14:textId="77777777" w:rsidR="00181A32" w:rsidRPr="00181A32" w:rsidRDefault="00181A32" w:rsidP="00181A32">
            <w:pPr>
              <w:widowControl w:val="0"/>
              <w:autoSpaceDE w:val="0"/>
              <w:autoSpaceDN w:val="0"/>
              <w:adjustRightInd w:val="0"/>
              <w:spacing w:line="320" w:lineRule="atLeast"/>
              <w:rPr>
                <w:rFonts w:ascii="Myriad Pro" w:hAnsi="Myriad Pro" w:cs="Arial"/>
                <w:color w:val="000000" w:themeColor="text1"/>
                <w:sz w:val="20"/>
                <w:lang w:eastAsia="en-US"/>
              </w:rPr>
            </w:pPr>
            <w:r w:rsidRPr="00181A32">
              <w:rPr>
                <w:rFonts w:ascii="Myriad Pro" w:hAnsi="Myriad Pro" w:cs="Arial"/>
                <w:bCs/>
                <w:color w:val="000000" w:themeColor="text1"/>
                <w:sz w:val="20"/>
                <w:lang w:eastAsia="en-US"/>
              </w:rPr>
              <w:t>Thomas WENINGER</w:t>
            </w:r>
          </w:p>
          <w:p w14:paraId="2EE66A06" w14:textId="77777777" w:rsidR="00181A32" w:rsidRPr="00181A32" w:rsidRDefault="00181A32" w:rsidP="00181A32">
            <w:pPr>
              <w:widowControl w:val="0"/>
              <w:autoSpaceDE w:val="0"/>
              <w:autoSpaceDN w:val="0"/>
              <w:adjustRightInd w:val="0"/>
              <w:spacing w:line="280" w:lineRule="atLeast"/>
              <w:rPr>
                <w:rFonts w:ascii="Myriad Pro" w:hAnsi="Myriad Pro" w:cs="Arial"/>
                <w:color w:val="000000" w:themeColor="text1"/>
                <w:sz w:val="20"/>
                <w:lang w:eastAsia="en-US"/>
              </w:rPr>
            </w:pPr>
            <w:r w:rsidRPr="00181A32">
              <w:rPr>
                <w:rFonts w:ascii="Myriad Pro" w:hAnsi="Myriad Pro" w:cs="Arial"/>
                <w:color w:val="000000" w:themeColor="text1"/>
                <w:sz w:val="20"/>
                <w:lang w:eastAsia="en-US"/>
              </w:rPr>
              <w:t>Hochwachtstraße 21</w:t>
            </w:r>
          </w:p>
          <w:p w14:paraId="587E3282" w14:textId="77777777" w:rsidR="00181A32" w:rsidRPr="00181A32" w:rsidRDefault="00181A32" w:rsidP="00181A32">
            <w:pPr>
              <w:widowControl w:val="0"/>
              <w:autoSpaceDE w:val="0"/>
              <w:autoSpaceDN w:val="0"/>
              <w:adjustRightInd w:val="0"/>
              <w:spacing w:line="280" w:lineRule="atLeast"/>
              <w:rPr>
                <w:rFonts w:ascii="Myriad Pro" w:hAnsi="Myriad Pro" w:cs="Arial"/>
                <w:color w:val="000000" w:themeColor="text1"/>
                <w:sz w:val="20"/>
                <w:lang w:eastAsia="en-US"/>
              </w:rPr>
            </w:pPr>
            <w:r w:rsidRPr="00181A32">
              <w:rPr>
                <w:rFonts w:ascii="Myriad Pro" w:hAnsi="Myriad Pro" w:cs="Arial"/>
                <w:color w:val="000000" w:themeColor="text1"/>
                <w:sz w:val="20"/>
                <w:lang w:eastAsia="en-US"/>
              </w:rPr>
              <w:t>A-6330 Kufstein</w:t>
            </w:r>
          </w:p>
          <w:p w14:paraId="7C648641" w14:textId="77777777" w:rsidR="00181A32" w:rsidRPr="00181A32" w:rsidRDefault="00181A32" w:rsidP="00181A32">
            <w:pPr>
              <w:widowControl w:val="0"/>
              <w:autoSpaceDE w:val="0"/>
              <w:autoSpaceDN w:val="0"/>
              <w:adjustRightInd w:val="0"/>
              <w:spacing w:line="280" w:lineRule="atLeast"/>
              <w:rPr>
                <w:rFonts w:ascii="Myriad Pro" w:hAnsi="Myriad Pro" w:cs="Arial"/>
                <w:color w:val="000000" w:themeColor="text1"/>
                <w:sz w:val="20"/>
                <w:lang w:eastAsia="en-US"/>
              </w:rPr>
            </w:pPr>
            <w:r w:rsidRPr="00181A32">
              <w:rPr>
                <w:rFonts w:ascii="Myriad Pro" w:hAnsi="Myriad Pro" w:cs="Arial"/>
                <w:color w:val="000000" w:themeColor="text1"/>
                <w:sz w:val="20"/>
                <w:lang w:eastAsia="en-US"/>
              </w:rPr>
              <w:t>+43 664 2608526</w:t>
            </w:r>
          </w:p>
          <w:p w14:paraId="7855498F" w14:textId="7A547A98" w:rsidR="00181A32" w:rsidRPr="00181A32" w:rsidRDefault="00D275D9" w:rsidP="00181A32">
            <w:pPr>
              <w:widowControl w:val="0"/>
              <w:autoSpaceDE w:val="0"/>
              <w:autoSpaceDN w:val="0"/>
              <w:adjustRightInd w:val="0"/>
              <w:spacing w:line="280" w:lineRule="atLeast"/>
              <w:rPr>
                <w:rFonts w:ascii="Myriad Pro" w:hAnsi="Myriad Pro" w:cs="Arial"/>
                <w:color w:val="000000" w:themeColor="text1"/>
                <w:sz w:val="20"/>
                <w:lang w:eastAsia="en-US"/>
              </w:rPr>
            </w:pPr>
            <w:hyperlink r:id="rId9" w:history="1">
              <w:r w:rsidR="00181A32" w:rsidRPr="00181A32">
                <w:rPr>
                  <w:rFonts w:ascii="Myriad Pro" w:hAnsi="Myriad Pro" w:cs="Arial"/>
                  <w:color w:val="000000" w:themeColor="text1"/>
                  <w:sz w:val="20"/>
                  <w:u w:val="single" w:color="6C6C6C"/>
                  <w:lang w:eastAsia="en-US"/>
                </w:rPr>
                <w:t>thomas.weninger@qyint.com</w:t>
              </w:r>
            </w:hyperlink>
          </w:p>
        </w:tc>
        <w:tc>
          <w:tcPr>
            <w:tcW w:w="4603" w:type="dxa"/>
          </w:tcPr>
          <w:p w14:paraId="356B48CF" w14:textId="77777777" w:rsidR="00181A32" w:rsidRDefault="00181A32" w:rsidP="00181A32">
            <w:pPr>
              <w:jc w:val="both"/>
              <w:rPr>
                <w:rFonts w:ascii="Myriad Pro" w:hAnsi="Myriad Pro" w:cs="Arial"/>
                <w:color w:val="000000"/>
                <w:sz w:val="20"/>
                <w:u w:val="single"/>
              </w:rPr>
            </w:pPr>
          </w:p>
          <w:p w14:paraId="6B090BB7" w14:textId="77777777" w:rsidR="00181A32" w:rsidRPr="00181A32" w:rsidRDefault="00181A32" w:rsidP="00181A32">
            <w:pPr>
              <w:jc w:val="both"/>
              <w:rPr>
                <w:rFonts w:ascii="Myriad Pro" w:hAnsi="Myriad Pro" w:cs="Arial"/>
                <w:color w:val="000000"/>
                <w:sz w:val="20"/>
                <w:u w:val="single"/>
              </w:rPr>
            </w:pPr>
            <w:r w:rsidRPr="00181A32">
              <w:rPr>
                <w:rFonts w:ascii="Myriad Pro" w:hAnsi="Myriad Pro" w:cs="Arial"/>
                <w:color w:val="000000"/>
                <w:sz w:val="20"/>
                <w:u w:val="single"/>
              </w:rPr>
              <w:t xml:space="preserve">Rückfragehinweis: </w:t>
            </w:r>
          </w:p>
          <w:p w14:paraId="551364DD" w14:textId="77777777" w:rsidR="00181A32" w:rsidRPr="00181A32" w:rsidRDefault="00181A32" w:rsidP="00181A32">
            <w:pPr>
              <w:jc w:val="both"/>
              <w:rPr>
                <w:rFonts w:ascii="Myriad Pro" w:hAnsi="Myriad Pro" w:cs="Arial"/>
                <w:sz w:val="20"/>
                <w:u w:val="single"/>
              </w:rPr>
            </w:pPr>
          </w:p>
          <w:p w14:paraId="64115603" w14:textId="77777777" w:rsidR="00181A32" w:rsidRPr="00181A32" w:rsidRDefault="00181A32" w:rsidP="00181A32">
            <w:pPr>
              <w:jc w:val="both"/>
              <w:rPr>
                <w:rFonts w:ascii="Myriad Pro" w:hAnsi="Myriad Pro" w:cs="Arial"/>
                <w:sz w:val="20"/>
              </w:rPr>
            </w:pPr>
            <w:r w:rsidRPr="00181A32">
              <w:rPr>
                <w:rFonts w:ascii="Myriad Pro" w:hAnsi="Myriad Pro" w:cs="Arial"/>
                <w:color w:val="000000"/>
                <w:sz w:val="20"/>
              </w:rPr>
              <w:t xml:space="preserve">Berg- &amp; Skilift </w:t>
            </w:r>
            <w:proofErr w:type="spellStart"/>
            <w:r w:rsidRPr="00181A32">
              <w:rPr>
                <w:rFonts w:ascii="Myriad Pro" w:hAnsi="Myriad Pro" w:cs="Arial"/>
                <w:color w:val="000000"/>
                <w:sz w:val="20"/>
              </w:rPr>
              <w:t>Hochsöll</w:t>
            </w:r>
            <w:proofErr w:type="spellEnd"/>
            <w:r w:rsidRPr="00181A32">
              <w:rPr>
                <w:rFonts w:ascii="Myriad Pro" w:hAnsi="Myriad Pro" w:cs="Arial"/>
                <w:color w:val="000000"/>
                <w:sz w:val="20"/>
              </w:rPr>
              <w:t xml:space="preserve"> GmbH &amp; </w:t>
            </w:r>
            <w:proofErr w:type="spellStart"/>
            <w:r w:rsidRPr="00181A32">
              <w:rPr>
                <w:rFonts w:ascii="Myriad Pro" w:hAnsi="Myriad Pro" w:cs="Arial"/>
                <w:color w:val="000000"/>
                <w:sz w:val="20"/>
              </w:rPr>
              <w:t>CoKG</w:t>
            </w:r>
            <w:proofErr w:type="spellEnd"/>
          </w:p>
          <w:p w14:paraId="081DA83B" w14:textId="77777777" w:rsidR="00181A32" w:rsidRPr="00D275D9" w:rsidRDefault="00181A32" w:rsidP="00181A32">
            <w:pPr>
              <w:jc w:val="both"/>
              <w:rPr>
                <w:rFonts w:ascii="Myriad Pro" w:hAnsi="Myriad Pro" w:cs="Arial"/>
                <w:sz w:val="20"/>
                <w:lang w:val="en-GB"/>
              </w:rPr>
            </w:pPr>
            <w:r w:rsidRPr="00D275D9">
              <w:rPr>
                <w:rFonts w:ascii="Myriad Pro" w:hAnsi="Myriad Pro" w:cs="Arial"/>
                <w:color w:val="000000"/>
                <w:sz w:val="20"/>
                <w:lang w:val="en-GB"/>
              </w:rPr>
              <w:t xml:space="preserve">6306 </w:t>
            </w:r>
            <w:proofErr w:type="spellStart"/>
            <w:r w:rsidRPr="00D275D9">
              <w:rPr>
                <w:rFonts w:ascii="Myriad Pro" w:hAnsi="Myriad Pro" w:cs="Arial"/>
                <w:color w:val="000000"/>
                <w:sz w:val="20"/>
                <w:lang w:val="en-GB"/>
              </w:rPr>
              <w:t>Söll</w:t>
            </w:r>
            <w:proofErr w:type="spellEnd"/>
          </w:p>
          <w:p w14:paraId="74CB8B90" w14:textId="77777777" w:rsidR="00181A32" w:rsidRPr="00181A32" w:rsidRDefault="00181A32" w:rsidP="00181A32">
            <w:pPr>
              <w:jc w:val="both"/>
              <w:rPr>
                <w:rFonts w:ascii="Myriad Pro" w:hAnsi="Myriad Pro" w:cs="Arial"/>
                <w:color w:val="000000"/>
                <w:sz w:val="20"/>
                <w:lang w:val="en-US"/>
              </w:rPr>
            </w:pPr>
            <w:r w:rsidRPr="00181A32">
              <w:rPr>
                <w:rFonts w:ascii="Myriad Pro" w:hAnsi="Myriad Pro" w:cs="Arial"/>
                <w:color w:val="000000"/>
                <w:sz w:val="20"/>
                <w:lang w:val="en-US"/>
              </w:rPr>
              <w:t>Tel. ++43 (o) 5333 5260</w:t>
            </w:r>
          </w:p>
          <w:p w14:paraId="3FB612FE" w14:textId="77777777" w:rsidR="00181A32" w:rsidRPr="00181A32" w:rsidRDefault="00D275D9" w:rsidP="00181A32">
            <w:pPr>
              <w:jc w:val="both"/>
              <w:rPr>
                <w:rFonts w:ascii="Myriad Pro" w:hAnsi="Myriad Pro" w:cs="Arial"/>
                <w:color w:val="000000"/>
                <w:sz w:val="20"/>
                <w:lang w:val="en-US"/>
              </w:rPr>
            </w:pPr>
            <w:hyperlink r:id="rId10" w:history="1">
              <w:r w:rsidR="00181A32" w:rsidRPr="00181A32">
                <w:rPr>
                  <w:rStyle w:val="Hyperlink"/>
                  <w:rFonts w:ascii="Myriad Pro" w:hAnsi="Myriad Pro" w:cs="Arial"/>
                  <w:sz w:val="20"/>
                  <w:lang w:val="en-US"/>
                </w:rPr>
                <w:t>www.hexenwasser.at</w:t>
              </w:r>
            </w:hyperlink>
          </w:p>
          <w:p w14:paraId="47036188" w14:textId="77777777" w:rsidR="00181A32" w:rsidRPr="00181A32" w:rsidRDefault="00D275D9" w:rsidP="00181A32">
            <w:pPr>
              <w:jc w:val="both"/>
              <w:rPr>
                <w:rFonts w:ascii="Myriad Pro" w:hAnsi="Myriad Pro" w:cs="Arial"/>
                <w:color w:val="000000"/>
                <w:sz w:val="20"/>
                <w:lang w:val="en-US"/>
              </w:rPr>
            </w:pPr>
            <w:hyperlink r:id="rId11" w:history="1">
              <w:r w:rsidR="00181A32" w:rsidRPr="00181A32">
                <w:rPr>
                  <w:rStyle w:val="Hyperlink"/>
                  <w:rFonts w:ascii="Myriad Pro" w:hAnsi="Myriad Pro" w:cs="Arial"/>
                  <w:sz w:val="20"/>
                  <w:lang w:val="en-US"/>
                </w:rPr>
                <w:t>www.skiwelt.at/skiwelt-soell</w:t>
              </w:r>
            </w:hyperlink>
          </w:p>
          <w:p w14:paraId="7AF3EFB4" w14:textId="77777777" w:rsidR="00181A32" w:rsidRDefault="00181A32" w:rsidP="004164E8">
            <w:pPr>
              <w:jc w:val="both"/>
              <w:rPr>
                <w:rFonts w:ascii="Myriad Pro" w:hAnsi="Myriad Pro" w:cstheme="majorHAnsi"/>
                <w:color w:val="000000"/>
                <w:sz w:val="20"/>
              </w:rPr>
            </w:pPr>
          </w:p>
        </w:tc>
      </w:tr>
    </w:tbl>
    <w:p w14:paraId="5080A8DC" w14:textId="77777777" w:rsidR="00483EDC" w:rsidRPr="00181A32" w:rsidRDefault="00D275D9">
      <w:pPr>
        <w:rPr>
          <w:rFonts w:ascii="Myriad Pro" w:hAnsi="Myriad Pro"/>
          <w:sz w:val="20"/>
          <w:lang w:val="en-US"/>
        </w:rPr>
      </w:pPr>
    </w:p>
    <w:sectPr w:rsidR="00483EDC" w:rsidRPr="00181A32" w:rsidSect="00A26EB3">
      <w:headerReference w:type="default" r:id="rId12"/>
      <w:pgSz w:w="11900" w:h="16840"/>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22E87" w14:textId="77777777" w:rsidR="00A23722" w:rsidRDefault="00A23722" w:rsidP="00A23722">
      <w:r>
        <w:separator/>
      </w:r>
    </w:p>
  </w:endnote>
  <w:endnote w:type="continuationSeparator" w:id="0">
    <w:p w14:paraId="1662921C" w14:textId="77777777" w:rsidR="00A23722" w:rsidRDefault="00A23722" w:rsidP="00A2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A4FB8" w14:textId="77777777" w:rsidR="00A23722" w:rsidRDefault="00A23722" w:rsidP="00A23722">
      <w:r>
        <w:separator/>
      </w:r>
    </w:p>
  </w:footnote>
  <w:footnote w:type="continuationSeparator" w:id="0">
    <w:p w14:paraId="30B40DE9" w14:textId="77777777" w:rsidR="00A23722" w:rsidRDefault="00A23722" w:rsidP="00A237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10F52" w14:textId="1DA1B41E" w:rsidR="00A23722" w:rsidRDefault="00A26EB3">
    <w:pPr>
      <w:pStyle w:val="Kopfzeile"/>
    </w:pPr>
    <w:r w:rsidRPr="00A23722">
      <w:rPr>
        <w:noProof/>
        <w:lang w:val="de-AT" w:eastAsia="de-AT"/>
      </w:rPr>
      <w:drawing>
        <wp:anchor distT="0" distB="0" distL="114300" distR="114300" simplePos="0" relativeHeight="251660288" behindDoc="1" locked="0" layoutInCell="1" allowOverlap="1" wp14:anchorId="5E5ED3BF" wp14:editId="64C4660E">
          <wp:simplePos x="0" y="0"/>
          <wp:positionH relativeFrom="column">
            <wp:posOffset>4594225</wp:posOffset>
          </wp:positionH>
          <wp:positionV relativeFrom="paragraph">
            <wp:posOffset>-282575</wp:posOffset>
          </wp:positionV>
          <wp:extent cx="1406525" cy="953770"/>
          <wp:effectExtent l="0" t="0" r="3175" b="0"/>
          <wp:wrapTight wrapText="bothSides">
            <wp:wrapPolygon edited="0">
              <wp:start x="0" y="0"/>
              <wp:lineTo x="0" y="21140"/>
              <wp:lineTo x="21356" y="21140"/>
              <wp:lineTo x="21356" y="0"/>
              <wp:lineTo x="0" y="0"/>
            </wp:wrapPolygon>
          </wp:wrapTight>
          <wp:docPr id="2" name="Grafik 2" descr="G:\Daten_SkiWelt Marketing\SkiWelt Grafik\00_SkiWelt_Logos\1_SkiWelt Logo Sommer\2_Bergerlebnis-Card\DE\Bergbahn-Erlebnis-Card_DE_72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en_SkiWelt Marketing\SkiWelt Grafik\00_SkiWelt_Logos\1_SkiWelt Logo Sommer\2_Bergerlebnis-Card\DE\Bergbahn-Erlebnis-Card_DE_72dpi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525"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722" w:rsidRPr="00A23722">
      <w:rPr>
        <w:noProof/>
        <w:lang w:val="de-AT" w:eastAsia="de-AT"/>
      </w:rPr>
      <w:drawing>
        <wp:anchor distT="0" distB="0" distL="114300" distR="114300" simplePos="0" relativeHeight="251659264" behindDoc="1" locked="0" layoutInCell="1" allowOverlap="1" wp14:anchorId="4172A41D" wp14:editId="5F879D1E">
          <wp:simplePos x="0" y="0"/>
          <wp:positionH relativeFrom="column">
            <wp:posOffset>-314325</wp:posOffset>
          </wp:positionH>
          <wp:positionV relativeFrom="paragraph">
            <wp:posOffset>-187325</wp:posOffset>
          </wp:positionV>
          <wp:extent cx="1450340" cy="727075"/>
          <wp:effectExtent l="0" t="0" r="0" b="0"/>
          <wp:wrapTight wrapText="bothSides">
            <wp:wrapPolygon edited="0">
              <wp:start x="0" y="0"/>
              <wp:lineTo x="0" y="20940"/>
              <wp:lineTo x="21278" y="20940"/>
              <wp:lineTo x="21278" y="0"/>
              <wp:lineTo x="0" y="0"/>
            </wp:wrapPolygon>
          </wp:wrapTight>
          <wp:docPr id="1" name="Grafik 1" descr="G:\Daten_SkiWelt Marketing\SkiWelt Presse\Pressetexte\Sommer 2018\Hexenwasser Söll\RZ_Hexenwasse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en_SkiWelt Marketing\SkiWelt Presse\Pressetexte\Sommer 2018\Hexenwasser Söll\RZ_Hexenwasser_Logo_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0340" cy="7270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4E8"/>
    <w:rsid w:val="00161E89"/>
    <w:rsid w:val="00181A32"/>
    <w:rsid w:val="00213019"/>
    <w:rsid w:val="002E31C3"/>
    <w:rsid w:val="002F6A7A"/>
    <w:rsid w:val="003B0473"/>
    <w:rsid w:val="0040296A"/>
    <w:rsid w:val="004164E8"/>
    <w:rsid w:val="0043496C"/>
    <w:rsid w:val="00457300"/>
    <w:rsid w:val="004762C6"/>
    <w:rsid w:val="00485C15"/>
    <w:rsid w:val="005C5F32"/>
    <w:rsid w:val="00680610"/>
    <w:rsid w:val="006D5F69"/>
    <w:rsid w:val="007A1560"/>
    <w:rsid w:val="00913E0E"/>
    <w:rsid w:val="009F49FD"/>
    <w:rsid w:val="00A23722"/>
    <w:rsid w:val="00A26EB3"/>
    <w:rsid w:val="00B41440"/>
    <w:rsid w:val="00B544B7"/>
    <w:rsid w:val="00B719EA"/>
    <w:rsid w:val="00BF3942"/>
    <w:rsid w:val="00C710A6"/>
    <w:rsid w:val="00D275D9"/>
    <w:rsid w:val="00DA2D9E"/>
    <w:rsid w:val="00E77422"/>
    <w:rsid w:val="00F17DC6"/>
    <w:rsid w:val="00FC79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2FBE6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61E89"/>
    <w:rPr>
      <w:rFonts w:ascii="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164E8"/>
    <w:rPr>
      <w:color w:val="0563C1" w:themeColor="hyperlink"/>
      <w:u w:val="single"/>
    </w:rPr>
  </w:style>
  <w:style w:type="paragraph" w:styleId="KeinLeerraum">
    <w:name w:val="No Spacing"/>
    <w:uiPriority w:val="1"/>
    <w:qFormat/>
    <w:rsid w:val="002F6A7A"/>
    <w:rPr>
      <w:sz w:val="22"/>
      <w:szCs w:val="22"/>
      <w:lang w:val="de-AT"/>
    </w:rPr>
  </w:style>
  <w:style w:type="table" w:styleId="Tabellenraster">
    <w:name w:val="Table Grid"/>
    <w:basedOn w:val="NormaleTabelle"/>
    <w:uiPriority w:val="39"/>
    <w:rsid w:val="00181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3722"/>
    <w:pPr>
      <w:tabs>
        <w:tab w:val="center" w:pos="4536"/>
        <w:tab w:val="right" w:pos="9072"/>
      </w:tabs>
    </w:pPr>
  </w:style>
  <w:style w:type="character" w:customStyle="1" w:styleId="KopfzeileZchn">
    <w:name w:val="Kopfzeile Zchn"/>
    <w:basedOn w:val="Absatz-Standardschriftart"/>
    <w:link w:val="Kopfzeile"/>
    <w:uiPriority w:val="99"/>
    <w:rsid w:val="00A23722"/>
    <w:rPr>
      <w:rFonts w:ascii="Times New Roman" w:hAnsi="Times New Roman" w:cs="Times New Roman"/>
      <w:lang w:eastAsia="de-DE"/>
    </w:rPr>
  </w:style>
  <w:style w:type="paragraph" w:styleId="Fuzeile">
    <w:name w:val="footer"/>
    <w:basedOn w:val="Standard"/>
    <w:link w:val="FuzeileZchn"/>
    <w:uiPriority w:val="99"/>
    <w:unhideWhenUsed/>
    <w:rsid w:val="00A23722"/>
    <w:pPr>
      <w:tabs>
        <w:tab w:val="center" w:pos="4536"/>
        <w:tab w:val="right" w:pos="9072"/>
      </w:tabs>
    </w:pPr>
  </w:style>
  <w:style w:type="character" w:customStyle="1" w:styleId="FuzeileZchn">
    <w:name w:val="Fußzeile Zchn"/>
    <w:basedOn w:val="Absatz-Standardschriftart"/>
    <w:link w:val="Fuzeile"/>
    <w:uiPriority w:val="99"/>
    <w:rsid w:val="00A23722"/>
    <w:rPr>
      <w:rFonts w:ascii="Times New Roman" w:hAnsi="Times New Roman" w:cs="Times New Roman"/>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61E89"/>
    <w:rPr>
      <w:rFonts w:ascii="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164E8"/>
    <w:rPr>
      <w:color w:val="0563C1" w:themeColor="hyperlink"/>
      <w:u w:val="single"/>
    </w:rPr>
  </w:style>
  <w:style w:type="paragraph" w:styleId="KeinLeerraum">
    <w:name w:val="No Spacing"/>
    <w:uiPriority w:val="1"/>
    <w:qFormat/>
    <w:rsid w:val="002F6A7A"/>
    <w:rPr>
      <w:sz w:val="22"/>
      <w:szCs w:val="22"/>
      <w:lang w:val="de-AT"/>
    </w:rPr>
  </w:style>
  <w:style w:type="table" w:styleId="Tabellenraster">
    <w:name w:val="Table Grid"/>
    <w:basedOn w:val="NormaleTabelle"/>
    <w:uiPriority w:val="39"/>
    <w:rsid w:val="00181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3722"/>
    <w:pPr>
      <w:tabs>
        <w:tab w:val="center" w:pos="4536"/>
        <w:tab w:val="right" w:pos="9072"/>
      </w:tabs>
    </w:pPr>
  </w:style>
  <w:style w:type="character" w:customStyle="1" w:styleId="KopfzeileZchn">
    <w:name w:val="Kopfzeile Zchn"/>
    <w:basedOn w:val="Absatz-Standardschriftart"/>
    <w:link w:val="Kopfzeile"/>
    <w:uiPriority w:val="99"/>
    <w:rsid w:val="00A23722"/>
    <w:rPr>
      <w:rFonts w:ascii="Times New Roman" w:hAnsi="Times New Roman" w:cs="Times New Roman"/>
      <w:lang w:eastAsia="de-DE"/>
    </w:rPr>
  </w:style>
  <w:style w:type="paragraph" w:styleId="Fuzeile">
    <w:name w:val="footer"/>
    <w:basedOn w:val="Standard"/>
    <w:link w:val="FuzeileZchn"/>
    <w:uiPriority w:val="99"/>
    <w:unhideWhenUsed/>
    <w:rsid w:val="00A23722"/>
    <w:pPr>
      <w:tabs>
        <w:tab w:val="center" w:pos="4536"/>
        <w:tab w:val="right" w:pos="9072"/>
      </w:tabs>
    </w:pPr>
  </w:style>
  <w:style w:type="character" w:customStyle="1" w:styleId="FuzeileZchn">
    <w:name w:val="Fußzeile Zchn"/>
    <w:basedOn w:val="Absatz-Standardschriftart"/>
    <w:link w:val="Fuzeile"/>
    <w:uiPriority w:val="99"/>
    <w:rsid w:val="00A23722"/>
    <w:rPr>
      <w:rFonts w:ascii="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9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xenwasser.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ergbahnen.soell@skiwelt.at"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skiwelt.at/skiwelt-soell" TargetMode="External"/><Relationship Id="rId5" Type="http://schemas.openxmlformats.org/officeDocument/2006/relationships/footnotes" Target="footnotes.xml"/><Relationship Id="rId10" Type="http://schemas.openxmlformats.org/officeDocument/2006/relationships/hyperlink" Target="http://www.hexenwasser.at" TargetMode="External"/><Relationship Id="rId4" Type="http://schemas.openxmlformats.org/officeDocument/2006/relationships/webSettings" Target="webSettings.xml"/><Relationship Id="rId9" Type="http://schemas.openxmlformats.org/officeDocument/2006/relationships/hyperlink" Target="mailto:thomas.weninger@qyint.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3057</Characters>
  <Application>Microsoft Office Word</Application>
  <DocSecurity>0</DocSecurity>
  <Lines>25</Lines>
  <Paragraphs>7</Paragraphs>
  <ScaleCrop>false</ScaleCrop>
  <HeadingPairs>
    <vt:vector size="4" baseType="variant">
      <vt:variant>
        <vt:lpstr>Titel</vt:lpstr>
      </vt:variant>
      <vt:variant>
        <vt:i4>1</vt:i4>
      </vt:variant>
      <vt:variant>
        <vt:lpstr>Headings</vt:lpstr>
      </vt:variant>
      <vt:variant>
        <vt:i4>11</vt:i4>
      </vt:variant>
    </vt:vector>
  </HeadingPairs>
  <TitlesOfParts>
    <vt:vector size="12" baseType="lpstr">
      <vt:lpstr/>
      <vt:lpstr>Erfolgsgeschichte HEXENWASSER wird künftig </vt:lpstr>
      <vt:lpstr>auch im Winter fortgeschrieben ...</vt:lpstr>
      <vt:lpstr/>
      <vt:lpstr>Hochsöll und Hohe Salve </vt:lpstr>
      <vt:lpstr>jetzt ganzjährig „verhext“</vt:lpstr>
      <vt:lpstr/>
      <vt:lpstr>Seit mehr als 15 Jahren gilt das Hexenwasser Söll im Alpenraum als Magnet für wi</vt:lpstr>
      <vt:lpstr/>
      <vt:lpstr>„Irrsinnig verhext“ – </vt:lpstr>
      <vt:lpstr>Ein Ausblick auf den Hexenwinter 2018/19 in der SkiWelt Söll</vt:lpstr>
      <vt:lpstr>Ein Ausblick auf den Hexenwinter 2018/19 in der SkiWelt Söll</vt:lpstr>
    </vt:vector>
  </TitlesOfParts>
  <Company/>
  <LinksUpToDate>false</LinksUpToDate>
  <CharactersWithSpaces>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Weninger</dc:creator>
  <cp:keywords/>
  <dc:description/>
  <cp:lastModifiedBy>user3</cp:lastModifiedBy>
  <cp:revision>9</cp:revision>
  <cp:lastPrinted>2018-03-21T09:22:00Z</cp:lastPrinted>
  <dcterms:created xsi:type="dcterms:W3CDTF">2018-03-23T09:56:00Z</dcterms:created>
  <dcterms:modified xsi:type="dcterms:W3CDTF">2018-03-29T10:09:00Z</dcterms:modified>
</cp:coreProperties>
</file>