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C62" w:rsidRPr="00C25F11" w:rsidRDefault="003C5773" w:rsidP="00C25F11">
      <w:pPr>
        <w:tabs>
          <w:tab w:val="left" w:pos="8244"/>
        </w:tabs>
        <w:jc w:val="both"/>
        <w:rPr>
          <w:rFonts w:ascii="Arial" w:hAnsi="Arial" w:cs="Arial"/>
          <w:b/>
          <w:sz w:val="36"/>
          <w:szCs w:val="36"/>
        </w:rPr>
      </w:pPr>
      <w:r w:rsidRPr="00B73BCD">
        <w:rPr>
          <w:rFonts w:ascii="Myriad Pro" w:hAnsi="Myriad Pro" w:cs="Arial"/>
          <w:b/>
          <w:sz w:val="32"/>
          <w:szCs w:val="32"/>
        </w:rPr>
        <w:t>Noch Effizienter und Nachhaltig</w:t>
      </w:r>
      <w:r w:rsidR="00CA2F35" w:rsidRPr="00B73BCD">
        <w:rPr>
          <w:rFonts w:ascii="Myriad Pro" w:hAnsi="Myriad Pro" w:cs="Arial"/>
          <w:b/>
          <w:sz w:val="32"/>
          <w:szCs w:val="32"/>
        </w:rPr>
        <w:t>er</w:t>
      </w:r>
      <w:r w:rsidRPr="00B73BCD">
        <w:rPr>
          <w:rFonts w:ascii="Myriad Pro" w:hAnsi="Myriad Pro" w:cs="Arial"/>
          <w:b/>
          <w:sz w:val="32"/>
          <w:szCs w:val="32"/>
        </w:rPr>
        <w:t xml:space="preserve">: </w:t>
      </w:r>
      <w:r w:rsidR="00CA2F35" w:rsidRPr="00B73BCD">
        <w:rPr>
          <w:rFonts w:ascii="Myriad Pro" w:hAnsi="Myriad Pro" w:cs="Arial"/>
          <w:b/>
          <w:sz w:val="32"/>
          <w:szCs w:val="32"/>
        </w:rPr>
        <w:t>5</w:t>
      </w:r>
      <w:r w:rsidR="00AD2F08" w:rsidRPr="00B73BCD">
        <w:rPr>
          <w:rFonts w:ascii="Myriad Pro" w:hAnsi="Myriad Pro" w:cs="Arial"/>
          <w:b/>
          <w:sz w:val="32"/>
          <w:szCs w:val="32"/>
        </w:rPr>
        <w:t>00.000 EUR inve</w:t>
      </w:r>
      <w:r w:rsidR="00CA2F35" w:rsidRPr="00B73BCD">
        <w:rPr>
          <w:rFonts w:ascii="Myriad Pro" w:hAnsi="Myriad Pro" w:cs="Arial"/>
          <w:b/>
          <w:sz w:val="32"/>
          <w:szCs w:val="32"/>
        </w:rPr>
        <w:t xml:space="preserve">stiert die SkiWelt in ein neues </w:t>
      </w:r>
      <w:r w:rsidR="00442C62" w:rsidRPr="00B73BCD">
        <w:rPr>
          <w:rFonts w:ascii="Myriad Pro" w:hAnsi="Myriad Pro" w:cs="Arial"/>
          <w:b/>
          <w:sz w:val="32"/>
          <w:szCs w:val="32"/>
        </w:rPr>
        <w:t>Schneemes</w:t>
      </w:r>
      <w:r w:rsidR="004715C6" w:rsidRPr="00B73BCD">
        <w:rPr>
          <w:rFonts w:ascii="Myriad Pro" w:hAnsi="Myriad Pro" w:cs="Arial"/>
          <w:b/>
          <w:sz w:val="32"/>
          <w:szCs w:val="32"/>
        </w:rPr>
        <w:t>s</w:t>
      </w:r>
      <w:r w:rsidR="00442C62" w:rsidRPr="00B73BCD">
        <w:rPr>
          <w:rFonts w:ascii="Myriad Pro" w:hAnsi="Myriad Pro" w:cs="Arial"/>
          <w:b/>
          <w:sz w:val="32"/>
          <w:szCs w:val="32"/>
        </w:rPr>
        <w:t>system.</w:t>
      </w:r>
    </w:p>
    <w:p w:rsidR="00442C62" w:rsidRPr="00B73BCD" w:rsidRDefault="00442C62" w:rsidP="00CA2F35">
      <w:pPr>
        <w:rPr>
          <w:rFonts w:ascii="Myriad Pro" w:hAnsi="Myriad Pro" w:cs="Arial"/>
          <w:b/>
          <w:sz w:val="22"/>
          <w:szCs w:val="22"/>
        </w:rPr>
      </w:pPr>
    </w:p>
    <w:p w:rsidR="00442C62" w:rsidRPr="00B73BCD" w:rsidRDefault="00442C62" w:rsidP="000A4190">
      <w:pPr>
        <w:rPr>
          <w:rFonts w:ascii="Myriad Pro" w:hAnsi="Myriad Pro" w:cs="Arial"/>
          <w:color w:val="333333"/>
          <w:sz w:val="20"/>
          <w:szCs w:val="20"/>
          <w:lang w:val="de-DE"/>
        </w:rPr>
      </w:pPr>
      <w:r w:rsidRPr="00B73BCD">
        <w:rPr>
          <w:rFonts w:ascii="Myriad Pro" w:hAnsi="Myriad Pro" w:cs="Arial"/>
          <w:sz w:val="20"/>
          <w:szCs w:val="20"/>
        </w:rPr>
        <w:t xml:space="preserve">65 Pistenmaschinen </w:t>
      </w:r>
      <w:r w:rsidR="000A4190" w:rsidRPr="00B73BCD">
        <w:rPr>
          <w:rFonts w:ascii="Myriad Pro" w:hAnsi="Myriad Pro" w:cs="Arial"/>
          <w:sz w:val="20"/>
          <w:szCs w:val="20"/>
        </w:rPr>
        <w:t>sind  in der SkiWelt jede Nacht</w:t>
      </w:r>
      <w:r w:rsidR="00DA3879" w:rsidRPr="00B73BCD">
        <w:rPr>
          <w:rFonts w:ascii="Myriad Pro" w:hAnsi="Myriad Pro" w:cs="Arial"/>
          <w:sz w:val="20"/>
          <w:szCs w:val="20"/>
        </w:rPr>
        <w:t xml:space="preserve"> für perfekte Pisten im Einsatz. So wird in der SkiWelt </w:t>
      </w:r>
      <w:r w:rsidR="000A4190" w:rsidRPr="00B73BCD">
        <w:rPr>
          <w:rFonts w:ascii="Myriad Pro" w:hAnsi="Myriad Pro" w:cs="Arial"/>
          <w:sz w:val="20"/>
          <w:szCs w:val="20"/>
        </w:rPr>
        <w:t xml:space="preserve">jede Piste </w:t>
      </w:r>
      <w:r w:rsidR="00DA3879" w:rsidRPr="00B73BCD">
        <w:rPr>
          <w:rFonts w:ascii="Myriad Pro" w:hAnsi="Myriad Pro" w:cs="Arial"/>
          <w:sz w:val="20"/>
          <w:szCs w:val="20"/>
        </w:rPr>
        <w:t xml:space="preserve"> jede Nacht präpariert, meist mit Seilwinde um sie noch schöner zu machen oder aber auch zweimal wenn es zu schneien beginnt.  Für den Winter 2017-18  wurden diese nun </w:t>
      </w:r>
      <w:r w:rsidRPr="00B73BCD">
        <w:rPr>
          <w:rFonts w:ascii="Myriad Pro" w:hAnsi="Myriad Pro" w:cs="Arial"/>
          <w:sz w:val="20"/>
          <w:szCs w:val="20"/>
        </w:rPr>
        <w:t xml:space="preserve">Flächendeckend mit </w:t>
      </w:r>
      <w:r w:rsidR="00DA3879" w:rsidRPr="00B73BCD">
        <w:rPr>
          <w:rFonts w:ascii="Myriad Pro" w:hAnsi="Myriad Pro" w:cs="Arial"/>
          <w:sz w:val="20"/>
          <w:szCs w:val="20"/>
        </w:rPr>
        <w:t xml:space="preserve">einem </w:t>
      </w:r>
      <w:r w:rsidRPr="00B73BCD">
        <w:rPr>
          <w:rFonts w:ascii="Myriad Pro" w:hAnsi="Myriad Pro" w:cs="Arial"/>
          <w:sz w:val="20"/>
          <w:szCs w:val="20"/>
        </w:rPr>
        <w:t xml:space="preserve">ausgeklügelten Pistenschneemesssystem ausgestattet.  Die </w:t>
      </w:r>
      <w:r w:rsidRPr="00B73BCD">
        <w:rPr>
          <w:rFonts w:ascii="Myriad Pro" w:hAnsi="Myriad Pro" w:cs="Arial"/>
          <w:color w:val="333333"/>
          <w:sz w:val="20"/>
          <w:szCs w:val="20"/>
          <w:lang w:val="de-DE"/>
        </w:rPr>
        <w:t>GPS-Messung der genauen Schneehöhe mittels Pistengerät ermöglicht den SkiWelt Profis noch genaueres Arbeiten bei der Pistenpräparierung, sowie eine große Einsparung an technisch erzeugtem Schnee. Wieder setzt die SkiWelt hier mit Ihrer Größe Maßstäbe und investi</w:t>
      </w:r>
      <w:r w:rsidR="00CA2F35" w:rsidRPr="00B73BCD">
        <w:rPr>
          <w:rFonts w:ascii="Myriad Pro" w:hAnsi="Myriad Pro" w:cs="Arial"/>
          <w:color w:val="333333"/>
          <w:sz w:val="20"/>
          <w:szCs w:val="20"/>
          <w:lang w:val="de-DE"/>
        </w:rPr>
        <w:t>ert über 5</w:t>
      </w:r>
      <w:r w:rsidRPr="00B73BCD">
        <w:rPr>
          <w:rFonts w:ascii="Myriad Pro" w:hAnsi="Myriad Pro" w:cs="Arial"/>
          <w:color w:val="333333"/>
          <w:sz w:val="20"/>
          <w:szCs w:val="20"/>
          <w:lang w:val="de-DE"/>
        </w:rPr>
        <w:t xml:space="preserve">00.000 EUR </w:t>
      </w:r>
      <w:r w:rsidR="00DA3879" w:rsidRPr="00B73BCD">
        <w:rPr>
          <w:rFonts w:ascii="Myriad Pro" w:hAnsi="Myriad Pro" w:cs="Arial"/>
          <w:color w:val="333333"/>
          <w:sz w:val="20"/>
          <w:szCs w:val="20"/>
          <w:lang w:val="de-DE"/>
        </w:rPr>
        <w:t xml:space="preserve">nachhaltig für die Umwelt. </w:t>
      </w:r>
    </w:p>
    <w:p w:rsidR="00442C62" w:rsidRPr="00B73BCD" w:rsidRDefault="00442C62" w:rsidP="000A4190">
      <w:pPr>
        <w:rPr>
          <w:rFonts w:ascii="Myriad Pro" w:hAnsi="Myriad Pro" w:cs="Arial"/>
          <w:sz w:val="22"/>
          <w:szCs w:val="22"/>
        </w:rPr>
      </w:pPr>
    </w:p>
    <w:p w:rsidR="00CA2F35" w:rsidRPr="00B73BCD" w:rsidRDefault="00442C62" w:rsidP="00DA3879">
      <w:pPr>
        <w:rPr>
          <w:rFonts w:ascii="Myriad Pro" w:hAnsi="Myriad Pro" w:cs="Arial"/>
          <w:color w:val="333333"/>
          <w:sz w:val="20"/>
          <w:szCs w:val="20"/>
          <w:lang w:val="de-DE"/>
        </w:rPr>
      </w:pPr>
      <w:r w:rsidRPr="00B73BCD">
        <w:rPr>
          <w:rFonts w:ascii="Myriad Pro" w:hAnsi="Myriad Pro" w:cs="Arial"/>
          <w:b/>
          <w:color w:val="333333"/>
          <w:u w:val="single"/>
          <w:lang w:val="de-DE"/>
        </w:rPr>
        <w:t>Wie funktioniert das weltweit neue System?</w:t>
      </w:r>
      <w:r w:rsidRPr="00B73BCD">
        <w:rPr>
          <w:rFonts w:ascii="Myriad Pro" w:hAnsi="Myriad Pro" w:cs="Arial"/>
          <w:b/>
          <w:color w:val="333333"/>
          <w:lang w:val="de-DE"/>
        </w:rPr>
        <w:br/>
      </w:r>
      <w:r w:rsidRPr="00B73BCD">
        <w:rPr>
          <w:rFonts w:ascii="Myriad Pro" w:hAnsi="Myriad Pro" w:cs="Arial"/>
          <w:color w:val="333333"/>
          <w:sz w:val="20"/>
          <w:szCs w:val="20"/>
          <w:lang w:val="de-DE"/>
        </w:rPr>
        <w:t>Im Pistengerät ist die GPS-Infrastruktur eingebaut. Diese kann das ursprüngliche Gelände und die Schneehöhe vermessen (</w:t>
      </w:r>
      <w:r w:rsidR="00DA3879" w:rsidRPr="00B73BCD">
        <w:rPr>
          <w:rFonts w:ascii="Myriad Pro" w:hAnsi="Myriad Pro" w:cs="Arial"/>
          <w:color w:val="333333"/>
          <w:sz w:val="20"/>
          <w:szCs w:val="20"/>
          <w:lang w:val="de-DE"/>
        </w:rPr>
        <w:t xml:space="preserve">Abweichung nur ca. 3-5 cm). </w:t>
      </w:r>
      <w:r w:rsidRPr="00B73BCD">
        <w:rPr>
          <w:rFonts w:ascii="Myriad Pro" w:hAnsi="Myriad Pro" w:cs="Arial"/>
          <w:color w:val="333333"/>
          <w:sz w:val="20"/>
          <w:szCs w:val="20"/>
          <w:lang w:val="de-DE"/>
        </w:rPr>
        <w:t>Basis dafür bildet eine genaue Aufnahme des ursprünglichen Geländes im Sommer</w:t>
      </w:r>
      <w:r w:rsidR="00DA3879" w:rsidRPr="00B73BCD">
        <w:rPr>
          <w:rFonts w:ascii="Myriad Pro" w:hAnsi="Myriad Pro" w:cs="Arial"/>
          <w:color w:val="333333"/>
          <w:sz w:val="20"/>
          <w:szCs w:val="20"/>
          <w:lang w:val="de-DE"/>
        </w:rPr>
        <w:t>. D</w:t>
      </w:r>
      <w:r w:rsidRPr="00B73BCD">
        <w:rPr>
          <w:rFonts w:ascii="Myriad Pro" w:hAnsi="Myriad Pro" w:cs="Arial"/>
          <w:color w:val="333333"/>
          <w:sz w:val="20"/>
          <w:szCs w:val="20"/>
          <w:lang w:val="de-DE"/>
        </w:rPr>
        <w:t xml:space="preserve">as </w:t>
      </w:r>
      <w:r w:rsidR="00DA3879" w:rsidRPr="00B73BCD">
        <w:rPr>
          <w:rFonts w:ascii="Myriad Pro" w:hAnsi="Myriad Pro" w:cs="Arial"/>
          <w:color w:val="333333"/>
          <w:sz w:val="20"/>
          <w:szCs w:val="20"/>
          <w:lang w:val="de-DE"/>
        </w:rPr>
        <w:t>eingebaute Messg</w:t>
      </w:r>
      <w:r w:rsidRPr="00B73BCD">
        <w:rPr>
          <w:rFonts w:ascii="Myriad Pro" w:hAnsi="Myriad Pro" w:cs="Arial"/>
          <w:color w:val="333333"/>
          <w:sz w:val="20"/>
          <w:szCs w:val="20"/>
          <w:lang w:val="de-DE"/>
        </w:rPr>
        <w:t>erät kann über die Differenz die Schneehöhe feststellen. Der Pisten</w:t>
      </w:r>
      <w:r w:rsidR="00DA3879" w:rsidRPr="00B73BCD">
        <w:rPr>
          <w:rFonts w:ascii="Myriad Pro" w:hAnsi="Myriad Pro" w:cs="Arial"/>
          <w:color w:val="333333"/>
          <w:sz w:val="20"/>
          <w:szCs w:val="20"/>
          <w:lang w:val="de-DE"/>
        </w:rPr>
        <w:t>maschinen</w:t>
      </w:r>
      <w:r w:rsidRPr="00B73BCD">
        <w:rPr>
          <w:rFonts w:ascii="Myriad Pro" w:hAnsi="Myriad Pro" w:cs="Arial"/>
          <w:color w:val="333333"/>
          <w:sz w:val="20"/>
          <w:szCs w:val="20"/>
          <w:lang w:val="de-DE"/>
        </w:rPr>
        <w:t xml:space="preserve">fahrer kann die Schneehöhe, die sich unter ihm befindet, direkt und sofort am Display ablesen. Die Vermessungsdaten können auch grafisch dargestellt und als Landkarte mit Schneehöhen ausgedruckt werden – somit können </w:t>
      </w:r>
      <w:r w:rsidR="00DA3879" w:rsidRPr="00B73BCD">
        <w:rPr>
          <w:rFonts w:ascii="Myriad Pro" w:hAnsi="Myriad Pro" w:cs="Arial"/>
          <w:color w:val="333333"/>
          <w:sz w:val="20"/>
          <w:szCs w:val="20"/>
          <w:lang w:val="de-DE"/>
        </w:rPr>
        <w:t xml:space="preserve">Flächen mit </w:t>
      </w:r>
      <w:r w:rsidRPr="00B73BCD">
        <w:rPr>
          <w:rFonts w:ascii="Myriad Pro" w:hAnsi="Myriad Pro" w:cs="Arial"/>
          <w:color w:val="333333"/>
          <w:sz w:val="20"/>
          <w:szCs w:val="20"/>
          <w:lang w:val="de-DE"/>
        </w:rPr>
        <w:t>schwächere</w:t>
      </w:r>
      <w:r w:rsidR="00DA3879" w:rsidRPr="00B73BCD">
        <w:rPr>
          <w:rFonts w:ascii="Myriad Pro" w:hAnsi="Myriad Pro" w:cs="Arial"/>
          <w:color w:val="333333"/>
          <w:sz w:val="20"/>
          <w:szCs w:val="20"/>
          <w:lang w:val="de-DE"/>
        </w:rPr>
        <w:t>n</w:t>
      </w:r>
      <w:r w:rsidRPr="00B73BCD">
        <w:rPr>
          <w:rFonts w:ascii="Myriad Pro" w:hAnsi="Myriad Pro" w:cs="Arial"/>
          <w:color w:val="333333"/>
          <w:sz w:val="20"/>
          <w:szCs w:val="20"/>
          <w:lang w:val="de-DE"/>
        </w:rPr>
        <w:t xml:space="preserve"> Schneeauflagen</w:t>
      </w:r>
      <w:r w:rsidR="00DA3879" w:rsidRPr="00B73BCD">
        <w:rPr>
          <w:rFonts w:ascii="Myriad Pro" w:hAnsi="Myriad Pro" w:cs="Arial"/>
          <w:color w:val="333333"/>
          <w:sz w:val="20"/>
          <w:szCs w:val="20"/>
          <w:lang w:val="de-DE"/>
        </w:rPr>
        <w:t xml:space="preserve"> oder Schneedepots </w:t>
      </w:r>
      <w:r w:rsidR="00CA2F35" w:rsidRPr="00B73BCD">
        <w:rPr>
          <w:rFonts w:ascii="Myriad Pro" w:hAnsi="Myriad Pro" w:cs="Arial"/>
          <w:color w:val="333333"/>
          <w:sz w:val="20"/>
          <w:szCs w:val="20"/>
          <w:lang w:val="de-DE"/>
        </w:rPr>
        <w:t>sofort erkannt werden.</w:t>
      </w:r>
    </w:p>
    <w:p w:rsidR="00442C62" w:rsidRPr="00B73BCD" w:rsidRDefault="00442C62" w:rsidP="00DA3879">
      <w:pPr>
        <w:rPr>
          <w:rFonts w:ascii="Myriad Pro" w:hAnsi="Myriad Pro" w:cs="Arial"/>
          <w:sz w:val="20"/>
          <w:szCs w:val="20"/>
        </w:rPr>
      </w:pPr>
      <w:r w:rsidRPr="00B73BCD">
        <w:rPr>
          <w:rFonts w:ascii="Myriad Pro" w:hAnsi="Myriad Pro" w:cs="Arial"/>
          <w:color w:val="333333"/>
          <w:sz w:val="22"/>
          <w:szCs w:val="22"/>
          <w:lang w:val="de-DE"/>
        </w:rPr>
        <w:br/>
      </w:r>
      <w:r w:rsidRPr="00B73BCD">
        <w:rPr>
          <w:rFonts w:ascii="Myriad Pro" w:hAnsi="Myriad Pro" w:cs="Arial"/>
          <w:b/>
          <w:color w:val="333333"/>
          <w:lang w:val="de-DE"/>
        </w:rPr>
        <w:t>Ressourcenschonendes Schneemanagement</w:t>
      </w:r>
      <w:r w:rsidRPr="00B73BCD">
        <w:rPr>
          <w:rFonts w:ascii="Myriad Pro" w:hAnsi="Myriad Pro" w:cs="Arial"/>
          <w:b/>
          <w:color w:val="333333"/>
          <w:lang w:val="de-DE"/>
        </w:rPr>
        <w:br/>
      </w:r>
      <w:r w:rsidRPr="00B73BCD">
        <w:rPr>
          <w:rFonts w:ascii="Myriad Pro" w:hAnsi="Myriad Pro" w:cs="Arial"/>
          <w:color w:val="333333"/>
          <w:sz w:val="20"/>
          <w:szCs w:val="20"/>
          <w:lang w:val="de-DE"/>
        </w:rPr>
        <w:t>Die neue Schneehöhenmessung ein entscheidender Beitrag zum ressourcenschonenden Schneemanagement. Es geht darum, effizient, kostengünstig und ressourcenschonend Schnee zu produzieren</w:t>
      </w:r>
      <w:r w:rsidR="00DA3879" w:rsidRPr="00B73BCD">
        <w:rPr>
          <w:rFonts w:ascii="Myriad Pro" w:hAnsi="Myriad Pro" w:cs="Arial"/>
          <w:color w:val="333333"/>
          <w:sz w:val="20"/>
          <w:szCs w:val="20"/>
          <w:lang w:val="de-DE"/>
        </w:rPr>
        <w:t xml:space="preserve"> und diese Investition </w:t>
      </w:r>
      <w:r w:rsidRPr="00B73BCD">
        <w:rPr>
          <w:rFonts w:ascii="Myriad Pro" w:hAnsi="Myriad Pro" w:cs="Arial"/>
          <w:color w:val="333333"/>
          <w:sz w:val="20"/>
          <w:szCs w:val="20"/>
          <w:lang w:val="de-DE"/>
        </w:rPr>
        <w:t xml:space="preserve">ist ein weiterer wichtiger Baustein im energiesparenden SkiWelt Schneemanagement. Das SkiWelt Schneemanagement </w:t>
      </w:r>
      <w:r w:rsidR="00DA3879" w:rsidRPr="00B73BCD">
        <w:rPr>
          <w:rFonts w:ascii="Myriad Pro" w:hAnsi="Myriad Pro" w:cs="Arial"/>
          <w:color w:val="333333"/>
          <w:sz w:val="20"/>
          <w:szCs w:val="20"/>
          <w:lang w:val="de-DE"/>
        </w:rPr>
        <w:t xml:space="preserve">umfasst </w:t>
      </w:r>
      <w:r w:rsidRPr="00B73BCD">
        <w:rPr>
          <w:rFonts w:ascii="Myriad Pro" w:hAnsi="Myriad Pro" w:cs="Arial"/>
          <w:color w:val="333333"/>
          <w:sz w:val="20"/>
          <w:szCs w:val="20"/>
          <w:lang w:val="de-DE"/>
        </w:rPr>
        <w:t xml:space="preserve">die </w:t>
      </w:r>
      <w:r w:rsidR="00DA3879" w:rsidRPr="00B73BCD">
        <w:rPr>
          <w:rFonts w:ascii="Myriad Pro" w:hAnsi="Myriad Pro" w:cs="Arial"/>
          <w:color w:val="333333"/>
          <w:sz w:val="20"/>
          <w:szCs w:val="20"/>
          <w:lang w:val="de-DE"/>
        </w:rPr>
        <w:t xml:space="preserve">modernste </w:t>
      </w:r>
      <w:r w:rsidRPr="00B73BCD">
        <w:rPr>
          <w:rFonts w:ascii="Myriad Pro" w:hAnsi="Myriad Pro" w:cs="Arial"/>
          <w:color w:val="333333"/>
          <w:sz w:val="20"/>
          <w:szCs w:val="20"/>
          <w:lang w:val="de-DE"/>
        </w:rPr>
        <w:t>t</w:t>
      </w:r>
      <w:r w:rsidR="00DA3879" w:rsidRPr="00B73BCD">
        <w:rPr>
          <w:rFonts w:ascii="Myriad Pro" w:hAnsi="Myriad Pro" w:cs="Arial"/>
          <w:color w:val="333333"/>
          <w:sz w:val="20"/>
          <w:szCs w:val="20"/>
          <w:lang w:val="de-DE"/>
        </w:rPr>
        <w:t>echnische Ausstattung der Beschneiungsanlagen, 15 naturnah angelegte S</w:t>
      </w:r>
      <w:r w:rsidRPr="00B73BCD">
        <w:rPr>
          <w:rFonts w:ascii="Myriad Pro" w:hAnsi="Myriad Pro" w:cs="Arial"/>
          <w:color w:val="333333"/>
          <w:sz w:val="20"/>
          <w:szCs w:val="20"/>
          <w:lang w:val="de-DE"/>
        </w:rPr>
        <w:t>chneiteiche bis eben hi</w:t>
      </w:r>
      <w:r w:rsidR="00941C84">
        <w:rPr>
          <w:rFonts w:ascii="Myriad Pro" w:hAnsi="Myriad Pro" w:cs="Arial"/>
          <w:color w:val="333333"/>
          <w:sz w:val="20"/>
          <w:szCs w:val="20"/>
          <w:lang w:val="de-DE"/>
        </w:rPr>
        <w:t xml:space="preserve">n zur Schneehöhenmessung. </w:t>
      </w:r>
      <w:bookmarkStart w:id="0" w:name="_GoBack"/>
      <w:bookmarkEnd w:id="0"/>
      <w:r w:rsidR="00941C84">
        <w:rPr>
          <w:rFonts w:ascii="Myriad Pro" w:hAnsi="Myriad Pro" w:cs="Arial"/>
          <w:color w:val="333333"/>
          <w:sz w:val="20"/>
          <w:szCs w:val="20"/>
          <w:lang w:val="de-DE"/>
        </w:rPr>
        <w:t>“</w:t>
      </w:r>
      <w:r w:rsidRPr="00B73BCD">
        <w:rPr>
          <w:rFonts w:ascii="Myriad Pro" w:hAnsi="Myriad Pro" w:cs="Arial"/>
          <w:color w:val="333333"/>
          <w:sz w:val="20"/>
          <w:szCs w:val="20"/>
          <w:lang w:val="de-DE"/>
        </w:rPr>
        <w:t>Ziel ist es, eine gleichmäßig verteilte, kompakte Schneeschicht auf den Pisten zu haben – und möglichst nirgends zu wenig oder zu viel Schnee</w:t>
      </w:r>
      <w:r w:rsidR="00DA3879" w:rsidRPr="00B73BCD">
        <w:rPr>
          <w:rFonts w:ascii="Myriad Pro" w:hAnsi="Myriad Pro" w:cs="Arial"/>
          <w:color w:val="333333"/>
          <w:sz w:val="20"/>
          <w:szCs w:val="20"/>
          <w:lang w:val="de-DE"/>
        </w:rPr>
        <w:t>. Für unsere Gäste bedeutet das bestens präparierte und schneesichere Pisten bis zum 8. April 2018.“</w:t>
      </w:r>
      <w:r w:rsidR="00941C84">
        <w:rPr>
          <w:rFonts w:ascii="Myriad Pro" w:hAnsi="Myriad Pro" w:cs="Arial"/>
          <w:color w:val="333333"/>
          <w:sz w:val="20"/>
          <w:szCs w:val="20"/>
          <w:lang w:val="de-DE"/>
        </w:rPr>
        <w:t>,</w:t>
      </w:r>
      <w:r w:rsidR="00DA3879" w:rsidRPr="00B73BCD">
        <w:rPr>
          <w:rFonts w:ascii="Myriad Pro" w:hAnsi="Myriad Pro" w:cs="Arial"/>
          <w:color w:val="333333"/>
          <w:sz w:val="20"/>
          <w:szCs w:val="20"/>
          <w:lang w:val="de-DE"/>
        </w:rPr>
        <w:t xml:space="preserve"> </w:t>
      </w:r>
      <w:r w:rsidR="00AD0177">
        <w:rPr>
          <w:rFonts w:ascii="Myriad Pro" w:hAnsi="Myriad Pro" w:cs="Arial"/>
          <w:color w:val="333333"/>
          <w:sz w:val="20"/>
          <w:szCs w:val="20"/>
          <w:lang w:val="de-DE"/>
        </w:rPr>
        <w:t xml:space="preserve"> s</w:t>
      </w:r>
      <w:r w:rsidRPr="00B73BCD">
        <w:rPr>
          <w:rFonts w:ascii="Myriad Pro" w:hAnsi="Myriad Pro" w:cs="Arial"/>
          <w:color w:val="333333"/>
          <w:sz w:val="20"/>
          <w:szCs w:val="20"/>
          <w:lang w:val="de-DE"/>
        </w:rPr>
        <w:t>o Walter Eisenmann GF der SkiWelt Söll</w:t>
      </w:r>
      <w:r w:rsidR="00AD0177">
        <w:rPr>
          <w:rFonts w:ascii="Myriad Pro" w:hAnsi="Myriad Pro" w:cs="Arial"/>
          <w:color w:val="333333"/>
          <w:sz w:val="20"/>
          <w:szCs w:val="20"/>
          <w:lang w:val="de-DE"/>
        </w:rPr>
        <w:t>.</w:t>
      </w:r>
      <w:r w:rsidRPr="00B73BCD">
        <w:rPr>
          <w:rFonts w:ascii="Myriad Pro" w:hAnsi="Myriad Pro" w:cs="Arial"/>
          <w:color w:val="333333"/>
          <w:sz w:val="20"/>
          <w:szCs w:val="20"/>
          <w:lang w:val="de-DE"/>
        </w:rPr>
        <w:br/>
      </w:r>
    </w:p>
    <w:p w:rsidR="00DA3879" w:rsidRPr="00B73BCD" w:rsidRDefault="003C5773" w:rsidP="00DA3879">
      <w:pPr>
        <w:rPr>
          <w:rFonts w:ascii="Myriad Pro" w:hAnsi="Myriad Pro" w:cs="Arial"/>
          <w:b/>
        </w:rPr>
      </w:pPr>
      <w:r w:rsidRPr="00B73BCD">
        <w:rPr>
          <w:rFonts w:ascii="Myriad Pro" w:hAnsi="Myriad Pro" w:cs="Arial"/>
          <w:b/>
        </w:rPr>
        <w:t>Kenne</w:t>
      </w:r>
      <w:r w:rsidR="00CA2F35" w:rsidRPr="00B73BCD">
        <w:rPr>
          <w:rFonts w:ascii="Myriad Pro" w:hAnsi="Myriad Pro" w:cs="Arial"/>
          <w:b/>
        </w:rPr>
        <w:t xml:space="preserve">n Sie das SkiWelt Schneerezept für technisch erzeugten Schnee? </w:t>
      </w:r>
    </w:p>
    <w:p w:rsidR="00CA2F35" w:rsidRPr="00B73BCD" w:rsidRDefault="00CA2F35" w:rsidP="00CA2F35">
      <w:pPr>
        <w:rPr>
          <w:rFonts w:ascii="Myriad Pro" w:hAnsi="Myriad Pro" w:cs="Arial"/>
          <w:sz w:val="20"/>
          <w:szCs w:val="20"/>
          <w:lang w:eastAsia="de-AT"/>
        </w:rPr>
      </w:pPr>
      <w:r w:rsidRPr="00B73BCD">
        <w:rPr>
          <w:rFonts w:ascii="Myriad Pro" w:hAnsi="Myriad Pro" w:cs="Arial"/>
          <w:sz w:val="20"/>
          <w:szCs w:val="20"/>
          <w:lang w:eastAsia="de-AT"/>
        </w:rPr>
        <w:t xml:space="preserve">Man nehme: </w:t>
      </w:r>
    </w:p>
    <w:p w:rsidR="00CA2F35" w:rsidRPr="00B73BCD" w:rsidRDefault="00CA2F35" w:rsidP="00CA2F35">
      <w:pPr>
        <w:pStyle w:val="Listenabsatz"/>
        <w:numPr>
          <w:ilvl w:val="0"/>
          <w:numId w:val="4"/>
        </w:numPr>
        <w:rPr>
          <w:rFonts w:ascii="Myriad Pro" w:hAnsi="Myriad Pro" w:cs="Arial"/>
          <w:sz w:val="20"/>
          <w:szCs w:val="20"/>
          <w:lang w:eastAsia="de-AT"/>
        </w:rPr>
      </w:pPr>
      <w:r w:rsidRPr="00B73BCD">
        <w:rPr>
          <w:rFonts w:ascii="Myriad Pro" w:hAnsi="Myriad Pro" w:cs="Arial"/>
          <w:sz w:val="20"/>
          <w:szCs w:val="20"/>
          <w:lang w:eastAsia="de-AT"/>
        </w:rPr>
        <w:t>Das SkiWelt Beschneier Profiteam</w:t>
      </w:r>
    </w:p>
    <w:p w:rsidR="00CA2F35" w:rsidRPr="00B73BCD" w:rsidRDefault="00CA2F35" w:rsidP="00CA2F35">
      <w:pPr>
        <w:pStyle w:val="Listenabsatz"/>
        <w:numPr>
          <w:ilvl w:val="0"/>
          <w:numId w:val="4"/>
        </w:numPr>
        <w:rPr>
          <w:rFonts w:ascii="Myriad Pro" w:hAnsi="Myriad Pro" w:cs="Arial"/>
          <w:sz w:val="20"/>
          <w:szCs w:val="20"/>
          <w:lang w:eastAsia="de-AT"/>
        </w:rPr>
      </w:pPr>
      <w:r w:rsidRPr="00B73BCD">
        <w:rPr>
          <w:rFonts w:ascii="Myriad Pro" w:hAnsi="Myriad Pro" w:cs="Arial"/>
          <w:sz w:val="20"/>
          <w:szCs w:val="20"/>
          <w:lang w:eastAsia="de-AT"/>
        </w:rPr>
        <w:t xml:space="preserve">Die modernsten und effizientesten, technischen Schneeerzeuger, </w:t>
      </w:r>
    </w:p>
    <w:p w:rsidR="00CA2F35" w:rsidRPr="00B73BCD" w:rsidRDefault="00CA2F35" w:rsidP="00CA2F35">
      <w:pPr>
        <w:pStyle w:val="Listenabsatz"/>
        <w:numPr>
          <w:ilvl w:val="0"/>
          <w:numId w:val="4"/>
        </w:numPr>
        <w:rPr>
          <w:rFonts w:ascii="Myriad Pro" w:hAnsi="Myriad Pro" w:cs="Arial"/>
          <w:sz w:val="20"/>
          <w:szCs w:val="20"/>
          <w:lang w:eastAsia="de-AT"/>
        </w:rPr>
      </w:pPr>
      <w:r w:rsidRPr="00B73BCD">
        <w:rPr>
          <w:rFonts w:ascii="Myriad Pro" w:hAnsi="Myriad Pro" w:cs="Arial"/>
          <w:sz w:val="20"/>
          <w:szCs w:val="20"/>
          <w:lang w:eastAsia="de-AT"/>
        </w:rPr>
        <w:t>Wasser in Trinkwasserqualität von unseren 15 Beschneiungsseen, die sich im Sommer überwiegend automatisch füllen</w:t>
      </w:r>
    </w:p>
    <w:p w:rsidR="00CA2F35" w:rsidRPr="00B73BCD" w:rsidRDefault="00CA2F35" w:rsidP="00CA2F35">
      <w:pPr>
        <w:pStyle w:val="Listenabsatz"/>
        <w:numPr>
          <w:ilvl w:val="0"/>
          <w:numId w:val="4"/>
        </w:numPr>
        <w:rPr>
          <w:rFonts w:ascii="Myriad Pro" w:hAnsi="Myriad Pro" w:cs="Arial"/>
          <w:sz w:val="20"/>
          <w:szCs w:val="20"/>
          <w:lang w:eastAsia="de-AT"/>
        </w:rPr>
      </w:pPr>
      <w:r w:rsidRPr="00B73BCD">
        <w:rPr>
          <w:rFonts w:ascii="Myriad Pro" w:hAnsi="Myriad Pro" w:cs="Arial"/>
          <w:sz w:val="20"/>
          <w:szCs w:val="20"/>
          <w:lang w:eastAsia="de-AT"/>
        </w:rPr>
        <w:t>100 % Ökostrom von der Tiroler Wasserkraft</w:t>
      </w:r>
    </w:p>
    <w:p w:rsidR="00CA2F35" w:rsidRPr="00B73BCD" w:rsidRDefault="00CA2F35" w:rsidP="00CA2F35">
      <w:pPr>
        <w:pStyle w:val="Listenabsatz"/>
        <w:numPr>
          <w:ilvl w:val="0"/>
          <w:numId w:val="4"/>
        </w:numPr>
        <w:rPr>
          <w:rFonts w:ascii="Myriad Pro" w:hAnsi="Myriad Pro" w:cs="Arial"/>
          <w:sz w:val="20"/>
          <w:szCs w:val="20"/>
          <w:lang w:eastAsia="de-AT"/>
        </w:rPr>
      </w:pPr>
      <w:r w:rsidRPr="00B73BCD">
        <w:rPr>
          <w:rFonts w:ascii="Myriad Pro" w:hAnsi="Myriad Pro" w:cs="Arial"/>
          <w:sz w:val="20"/>
          <w:szCs w:val="20"/>
          <w:lang w:eastAsia="de-AT"/>
        </w:rPr>
        <w:t xml:space="preserve">Passende Temperaturen, bei der auch die Luftfeuchtigkeit eine große Rolle spielt </w:t>
      </w:r>
    </w:p>
    <w:p w:rsidR="00CA2F35" w:rsidRPr="00B73BCD" w:rsidRDefault="00CA2F35" w:rsidP="00CA2F35">
      <w:pPr>
        <w:rPr>
          <w:rFonts w:ascii="Myriad Pro" w:hAnsi="Myriad Pro" w:cs="Arial"/>
          <w:sz w:val="20"/>
          <w:szCs w:val="20"/>
          <w:lang w:eastAsia="de-AT"/>
        </w:rPr>
      </w:pPr>
    </w:p>
    <w:p w:rsidR="00CA2F35" w:rsidRPr="00B73BCD" w:rsidRDefault="00CA2F35" w:rsidP="00CA2F35">
      <w:pPr>
        <w:rPr>
          <w:rFonts w:ascii="Myriad Pro" w:hAnsi="Myriad Pro" w:cs="Arial"/>
          <w:sz w:val="20"/>
          <w:szCs w:val="20"/>
          <w:lang w:eastAsia="de-AT"/>
        </w:rPr>
      </w:pPr>
      <w:r w:rsidRPr="00B73BCD">
        <w:rPr>
          <w:rFonts w:ascii="Myriad Pro" w:hAnsi="Myriad Pro" w:cs="Arial"/>
          <w:sz w:val="20"/>
          <w:szCs w:val="20"/>
          <w:lang w:eastAsia="de-AT"/>
        </w:rPr>
        <w:t xml:space="preserve">… und erhalte technisch erzeugten Schnee, der bei der Schneeschmelze in den Wasserkreislauf der Natur wieder zurückgeführt wird. Besuchen Sie die SkiWelt im Frühjahr. Die Wiesen sind bunt und artenreich mit seltenen Pflanzen und dienen seit jeher als Almen für die Kühe unserer Landwirte. </w:t>
      </w:r>
    </w:p>
    <w:p w:rsidR="003C5773" w:rsidRPr="00B73BCD" w:rsidRDefault="003C5773" w:rsidP="00DA3879">
      <w:pPr>
        <w:rPr>
          <w:rFonts w:ascii="Myriad Pro" w:hAnsi="Myriad Pro" w:cs="Arial"/>
          <w:sz w:val="22"/>
          <w:szCs w:val="22"/>
        </w:rPr>
      </w:pPr>
    </w:p>
    <w:p w:rsidR="00CA2F35" w:rsidRPr="00B73BCD" w:rsidRDefault="00CA2F35" w:rsidP="00CA2F35">
      <w:pPr>
        <w:pBdr>
          <w:top w:val="single" w:sz="4" w:space="5" w:color="auto"/>
          <w:bottom w:val="single" w:sz="4" w:space="5" w:color="auto"/>
        </w:pBdr>
        <w:spacing w:line="276" w:lineRule="auto"/>
        <w:ind w:right="277"/>
        <w:jc w:val="both"/>
        <w:rPr>
          <w:rFonts w:ascii="Myriad Pro" w:hAnsi="Myriad Pro" w:cs="Arial"/>
          <w:color w:val="000000"/>
          <w:sz w:val="20"/>
          <w:szCs w:val="20"/>
        </w:rPr>
      </w:pPr>
      <w:r w:rsidRPr="00B73BCD">
        <w:rPr>
          <w:rFonts w:ascii="Myriad Pro" w:hAnsi="Myriad Pro" w:cs="Arial"/>
          <w:i/>
          <w:color w:val="000000"/>
          <w:sz w:val="18"/>
          <w:szCs w:val="20"/>
        </w:rPr>
        <w:t xml:space="preserve">Mit 90 Bahnen und Liften, 284 Pistenkilometern aller Schwierigkeitsgrade – fast alle davon mit modernen Beschneiungsanlagen ausgestattet (von 229 beschneibaren Pistenkilometern können 120 Kilometer innerhalb von nur 3 Tagen skifit gemacht werden) – und 77 gemütlichen Hütten  ist die SkiWelt Wilder Kaiser – Brixental eines der größten und modernsten Skigebiete weltweit. </w:t>
      </w:r>
    </w:p>
    <w:p w:rsidR="00CA2F35" w:rsidRPr="00B73BCD" w:rsidRDefault="00CA2F35" w:rsidP="00CA2F35">
      <w:pPr>
        <w:tabs>
          <w:tab w:val="left" w:pos="1843"/>
        </w:tabs>
        <w:spacing w:line="276" w:lineRule="auto"/>
        <w:ind w:right="277"/>
        <w:jc w:val="both"/>
        <w:rPr>
          <w:rFonts w:ascii="Myriad Pro" w:hAnsi="Myriad Pro" w:cs="Arial"/>
          <w:color w:val="000000"/>
          <w:sz w:val="18"/>
          <w:szCs w:val="20"/>
        </w:rPr>
      </w:pPr>
      <w:r w:rsidRPr="00B73BCD">
        <w:rPr>
          <w:rFonts w:ascii="Myriad Pro" w:hAnsi="Myriad Pro" w:cs="Arial"/>
          <w:color w:val="000000"/>
          <w:sz w:val="18"/>
          <w:szCs w:val="20"/>
        </w:rPr>
        <w:t>INFORMATION</w:t>
      </w:r>
      <w:r w:rsidRPr="00B73BCD">
        <w:rPr>
          <w:rFonts w:ascii="Myriad Pro" w:hAnsi="Myriad Pro" w:cs="Arial"/>
          <w:color w:val="000000"/>
          <w:sz w:val="18"/>
          <w:szCs w:val="20"/>
        </w:rPr>
        <w:tab/>
        <w:t>SkiWelt Wilder Kaiser - Brixental  Marketing GmbH</w:t>
      </w:r>
    </w:p>
    <w:p w:rsidR="00CA2F35" w:rsidRPr="00B73BCD" w:rsidRDefault="00CA2F35" w:rsidP="00CA2F35">
      <w:pPr>
        <w:tabs>
          <w:tab w:val="left" w:pos="1843"/>
        </w:tabs>
        <w:spacing w:line="276" w:lineRule="auto"/>
        <w:ind w:right="277"/>
        <w:jc w:val="both"/>
        <w:rPr>
          <w:rFonts w:ascii="Myriad Pro" w:hAnsi="Myriad Pro" w:cs="Arial"/>
          <w:b/>
          <w:color w:val="000000"/>
          <w:sz w:val="18"/>
          <w:szCs w:val="20"/>
        </w:rPr>
      </w:pPr>
      <w:r w:rsidRPr="00B73BCD">
        <w:rPr>
          <w:rFonts w:ascii="Myriad Pro" w:hAnsi="Myriad Pro" w:cs="Arial"/>
          <w:color w:val="000000"/>
          <w:sz w:val="18"/>
          <w:szCs w:val="20"/>
        </w:rPr>
        <w:tab/>
        <w:t xml:space="preserve">A–6306 Söll  | Tel: +43 5333 - 400 |  </w:t>
      </w:r>
      <w:hyperlink r:id="rId8" w:history="1">
        <w:r w:rsidRPr="00B73BCD">
          <w:rPr>
            <w:rStyle w:val="Hyperlink"/>
            <w:rFonts w:ascii="Myriad Pro" w:hAnsi="Myriad Pro" w:cs="Arial"/>
            <w:sz w:val="18"/>
            <w:szCs w:val="20"/>
          </w:rPr>
          <w:t>office@skiwelt.at</w:t>
        </w:r>
      </w:hyperlink>
      <w:r w:rsidRPr="00B73BCD">
        <w:rPr>
          <w:rFonts w:ascii="Myriad Pro" w:hAnsi="Myriad Pro" w:cs="Arial"/>
          <w:color w:val="0000FF"/>
          <w:sz w:val="18"/>
          <w:szCs w:val="20"/>
        </w:rPr>
        <w:t xml:space="preserve"> |</w:t>
      </w:r>
      <w:r w:rsidRPr="00B73BCD">
        <w:rPr>
          <w:rFonts w:ascii="Myriad Pro" w:hAnsi="Myriad Pro" w:cs="Arial"/>
          <w:color w:val="000000"/>
          <w:sz w:val="18"/>
          <w:szCs w:val="20"/>
        </w:rPr>
        <w:t xml:space="preserve"> </w:t>
      </w:r>
      <w:hyperlink r:id="rId9" w:history="1">
        <w:r w:rsidRPr="00B73BCD">
          <w:rPr>
            <w:rFonts w:ascii="Myriad Pro" w:hAnsi="Myriad Pro" w:cs="Arial"/>
            <w:color w:val="000000"/>
            <w:sz w:val="18"/>
            <w:szCs w:val="20"/>
          </w:rPr>
          <w:t>www.skiwelt.at</w:t>
        </w:r>
      </w:hyperlink>
    </w:p>
    <w:p w:rsidR="00CA2F35" w:rsidRPr="00B73BCD" w:rsidRDefault="00CA2F35" w:rsidP="00CA2F35">
      <w:pPr>
        <w:pBdr>
          <w:bottom w:val="single" w:sz="4" w:space="8" w:color="auto"/>
        </w:pBdr>
        <w:tabs>
          <w:tab w:val="left" w:pos="1843"/>
          <w:tab w:val="left" w:pos="6237"/>
        </w:tabs>
        <w:spacing w:line="276" w:lineRule="auto"/>
        <w:ind w:right="277"/>
        <w:jc w:val="both"/>
        <w:rPr>
          <w:rFonts w:ascii="Myriad Pro" w:hAnsi="Myriad Pro" w:cs="Arial"/>
          <w:sz w:val="22"/>
          <w:szCs w:val="22"/>
        </w:rPr>
      </w:pPr>
      <w:r w:rsidRPr="00B73BCD">
        <w:rPr>
          <w:rFonts w:ascii="Myriad Pro" w:hAnsi="Myriad Pro" w:cs="Arial"/>
          <w:sz w:val="18"/>
          <w:szCs w:val="20"/>
        </w:rPr>
        <w:t xml:space="preserve">RÜCKFRAGEN: </w:t>
      </w:r>
      <w:r w:rsidRPr="00B73BCD">
        <w:rPr>
          <w:rFonts w:ascii="Myriad Pro" w:hAnsi="Myriad Pro" w:cs="Arial"/>
          <w:sz w:val="18"/>
          <w:szCs w:val="20"/>
        </w:rPr>
        <w:tab/>
        <w:t>SkiWelt Presseteam (presse@skiwelt.at)</w:t>
      </w:r>
    </w:p>
    <w:p w:rsidR="00CA2F35" w:rsidRPr="00B73BCD" w:rsidRDefault="00CA2F35" w:rsidP="00DA3879">
      <w:pPr>
        <w:rPr>
          <w:rFonts w:ascii="Myriad Pro" w:hAnsi="Myriad Pro" w:cs="Arial"/>
          <w:sz w:val="22"/>
          <w:szCs w:val="22"/>
        </w:rPr>
      </w:pPr>
    </w:p>
    <w:sectPr w:rsidR="00CA2F35" w:rsidRPr="00B73BCD" w:rsidSect="00C25F11">
      <w:headerReference w:type="default" r:id="rId10"/>
      <w:pgSz w:w="11906" w:h="16838"/>
      <w:pgMar w:top="1560"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F11" w:rsidRDefault="00C25F11" w:rsidP="00C25F11">
      <w:r>
        <w:separator/>
      </w:r>
    </w:p>
  </w:endnote>
  <w:endnote w:type="continuationSeparator" w:id="0">
    <w:p w:rsidR="00C25F11" w:rsidRDefault="00C25F11" w:rsidP="00C2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F11" w:rsidRDefault="00C25F11" w:rsidP="00C25F11">
      <w:r>
        <w:separator/>
      </w:r>
    </w:p>
  </w:footnote>
  <w:footnote w:type="continuationSeparator" w:id="0">
    <w:p w:rsidR="00C25F11" w:rsidRDefault="00C25F11" w:rsidP="00C25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F11" w:rsidRDefault="00C25F11">
    <w:pPr>
      <w:pStyle w:val="Kopfzeile"/>
    </w:pPr>
    <w:r>
      <w:rPr>
        <w:noProof/>
        <w:lang w:eastAsia="de-AT"/>
      </w:rPr>
      <w:drawing>
        <wp:anchor distT="0" distB="0" distL="114300" distR="114300" simplePos="0" relativeHeight="251658240" behindDoc="1" locked="0" layoutInCell="1" allowOverlap="1" wp14:anchorId="4CF370AB" wp14:editId="32362CF5">
          <wp:simplePos x="0" y="0"/>
          <wp:positionH relativeFrom="column">
            <wp:posOffset>5025390</wp:posOffset>
          </wp:positionH>
          <wp:positionV relativeFrom="paragraph">
            <wp:posOffset>-191135</wp:posOffset>
          </wp:positionV>
          <wp:extent cx="1264920" cy="656590"/>
          <wp:effectExtent l="0" t="0" r="0" b="0"/>
          <wp:wrapTight wrapText="bothSides">
            <wp:wrapPolygon edited="0">
              <wp:start x="0" y="0"/>
              <wp:lineTo x="0" y="20681"/>
              <wp:lineTo x="21145" y="20681"/>
              <wp:lineTo x="21145" y="0"/>
              <wp:lineTo x="0" y="0"/>
            </wp:wrapPolygon>
          </wp:wrapTight>
          <wp:docPr id="1" name="Grafik 1" descr="G:\Daten_SkiWelt Marketing\SkiWelt Grafik\00_SkiWelt_Logos\1_SkiWelt Logo\SkiWelt Logo mit www.skiwelt.at\SKIWELT-Logo-Claim-ww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ten_SkiWelt Marketing\SkiWelt Grafik\00_SkiWelt_Logos\1_SkiWelt Logo\SkiWelt Logo mit www.skiwelt.at\SKIWELT-Logo-Claim-www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F11" w:rsidRDefault="00C25F1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AD3"/>
    <w:multiLevelType w:val="hybridMultilevel"/>
    <w:tmpl w:val="69C292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EA70AEE"/>
    <w:multiLevelType w:val="hybridMultilevel"/>
    <w:tmpl w:val="1550F9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5898020C"/>
    <w:multiLevelType w:val="hybridMultilevel"/>
    <w:tmpl w:val="7C10D900"/>
    <w:lvl w:ilvl="0" w:tplc="767CDE6C">
      <w:start w:val="700"/>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70110922"/>
    <w:multiLevelType w:val="hybridMultilevel"/>
    <w:tmpl w:val="3280CA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C62"/>
    <w:rsid w:val="0003055C"/>
    <w:rsid w:val="000A4190"/>
    <w:rsid w:val="003C5773"/>
    <w:rsid w:val="00442C62"/>
    <w:rsid w:val="004715C6"/>
    <w:rsid w:val="00471890"/>
    <w:rsid w:val="005F733C"/>
    <w:rsid w:val="00740EA6"/>
    <w:rsid w:val="00941C84"/>
    <w:rsid w:val="00AD0177"/>
    <w:rsid w:val="00AD2F08"/>
    <w:rsid w:val="00B73BCD"/>
    <w:rsid w:val="00C25F11"/>
    <w:rsid w:val="00CA2F35"/>
    <w:rsid w:val="00DA38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2C6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C5773"/>
    <w:rPr>
      <w:strike w:val="0"/>
      <w:dstrike w:val="0"/>
      <w:color w:val="2685CE"/>
      <w:u w:val="none"/>
      <w:effect w:val="none"/>
    </w:rPr>
  </w:style>
  <w:style w:type="paragraph" w:styleId="StandardWeb">
    <w:name w:val="Normal (Web)"/>
    <w:basedOn w:val="Standard"/>
    <w:uiPriority w:val="99"/>
    <w:semiHidden/>
    <w:unhideWhenUsed/>
    <w:rsid w:val="003C5773"/>
    <w:rPr>
      <w:rFonts w:ascii="inherit" w:hAnsi="inherit"/>
      <w:sz w:val="21"/>
      <w:szCs w:val="21"/>
      <w:lang w:eastAsia="de-AT"/>
    </w:rPr>
  </w:style>
  <w:style w:type="paragraph" w:styleId="Listenabsatz">
    <w:name w:val="List Paragraph"/>
    <w:basedOn w:val="Standard"/>
    <w:uiPriority w:val="34"/>
    <w:qFormat/>
    <w:rsid w:val="00CA2F35"/>
    <w:pPr>
      <w:ind w:left="720"/>
      <w:contextualSpacing/>
    </w:pPr>
  </w:style>
  <w:style w:type="paragraph" w:styleId="Kopfzeile">
    <w:name w:val="header"/>
    <w:basedOn w:val="Standard"/>
    <w:link w:val="KopfzeileZchn"/>
    <w:uiPriority w:val="99"/>
    <w:unhideWhenUsed/>
    <w:rsid w:val="00C25F11"/>
    <w:pPr>
      <w:tabs>
        <w:tab w:val="center" w:pos="4536"/>
        <w:tab w:val="right" w:pos="9072"/>
      </w:tabs>
    </w:pPr>
  </w:style>
  <w:style w:type="character" w:customStyle="1" w:styleId="KopfzeileZchn">
    <w:name w:val="Kopfzeile Zchn"/>
    <w:basedOn w:val="Absatz-Standardschriftart"/>
    <w:link w:val="Kopfzeile"/>
    <w:uiPriority w:val="99"/>
    <w:rsid w:val="00C25F11"/>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C25F11"/>
    <w:pPr>
      <w:tabs>
        <w:tab w:val="center" w:pos="4536"/>
        <w:tab w:val="right" w:pos="9072"/>
      </w:tabs>
    </w:pPr>
  </w:style>
  <w:style w:type="character" w:customStyle="1" w:styleId="FuzeileZchn">
    <w:name w:val="Fußzeile Zchn"/>
    <w:basedOn w:val="Absatz-Standardschriftart"/>
    <w:link w:val="Fuzeile"/>
    <w:uiPriority w:val="99"/>
    <w:rsid w:val="00C25F11"/>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C25F1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5F11"/>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2C6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C5773"/>
    <w:rPr>
      <w:strike w:val="0"/>
      <w:dstrike w:val="0"/>
      <w:color w:val="2685CE"/>
      <w:u w:val="none"/>
      <w:effect w:val="none"/>
    </w:rPr>
  </w:style>
  <w:style w:type="paragraph" w:styleId="StandardWeb">
    <w:name w:val="Normal (Web)"/>
    <w:basedOn w:val="Standard"/>
    <w:uiPriority w:val="99"/>
    <w:semiHidden/>
    <w:unhideWhenUsed/>
    <w:rsid w:val="003C5773"/>
    <w:rPr>
      <w:rFonts w:ascii="inherit" w:hAnsi="inherit"/>
      <w:sz w:val="21"/>
      <w:szCs w:val="21"/>
      <w:lang w:eastAsia="de-AT"/>
    </w:rPr>
  </w:style>
  <w:style w:type="paragraph" w:styleId="Listenabsatz">
    <w:name w:val="List Paragraph"/>
    <w:basedOn w:val="Standard"/>
    <w:uiPriority w:val="34"/>
    <w:qFormat/>
    <w:rsid w:val="00CA2F35"/>
    <w:pPr>
      <w:ind w:left="720"/>
      <w:contextualSpacing/>
    </w:pPr>
  </w:style>
  <w:style w:type="paragraph" w:styleId="Kopfzeile">
    <w:name w:val="header"/>
    <w:basedOn w:val="Standard"/>
    <w:link w:val="KopfzeileZchn"/>
    <w:uiPriority w:val="99"/>
    <w:unhideWhenUsed/>
    <w:rsid w:val="00C25F11"/>
    <w:pPr>
      <w:tabs>
        <w:tab w:val="center" w:pos="4536"/>
        <w:tab w:val="right" w:pos="9072"/>
      </w:tabs>
    </w:pPr>
  </w:style>
  <w:style w:type="character" w:customStyle="1" w:styleId="KopfzeileZchn">
    <w:name w:val="Kopfzeile Zchn"/>
    <w:basedOn w:val="Absatz-Standardschriftart"/>
    <w:link w:val="Kopfzeile"/>
    <w:uiPriority w:val="99"/>
    <w:rsid w:val="00C25F11"/>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C25F11"/>
    <w:pPr>
      <w:tabs>
        <w:tab w:val="center" w:pos="4536"/>
        <w:tab w:val="right" w:pos="9072"/>
      </w:tabs>
    </w:pPr>
  </w:style>
  <w:style w:type="character" w:customStyle="1" w:styleId="FuzeileZchn">
    <w:name w:val="Fußzeile Zchn"/>
    <w:basedOn w:val="Absatz-Standardschriftart"/>
    <w:link w:val="Fuzeile"/>
    <w:uiPriority w:val="99"/>
    <w:rsid w:val="00C25F11"/>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C25F1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5F11"/>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438301">
      <w:bodyDiv w:val="1"/>
      <w:marLeft w:val="0"/>
      <w:marRight w:val="0"/>
      <w:marTop w:val="0"/>
      <w:marBottom w:val="0"/>
      <w:divBdr>
        <w:top w:val="none" w:sz="0" w:space="0" w:color="auto"/>
        <w:left w:val="none" w:sz="0" w:space="0" w:color="auto"/>
        <w:bottom w:val="none" w:sz="0" w:space="0" w:color="auto"/>
        <w:right w:val="none" w:sz="0" w:space="0" w:color="auto"/>
      </w:divBdr>
      <w:divsChild>
        <w:div w:id="108864301">
          <w:marLeft w:val="0"/>
          <w:marRight w:val="0"/>
          <w:marTop w:val="0"/>
          <w:marBottom w:val="0"/>
          <w:divBdr>
            <w:top w:val="none" w:sz="0" w:space="0" w:color="auto"/>
            <w:left w:val="none" w:sz="0" w:space="0" w:color="auto"/>
            <w:bottom w:val="none" w:sz="0" w:space="0" w:color="auto"/>
            <w:right w:val="none" w:sz="0" w:space="0" w:color="auto"/>
          </w:divBdr>
        </w:div>
      </w:divsChild>
    </w:div>
    <w:div w:id="1805808702">
      <w:bodyDiv w:val="1"/>
      <w:marLeft w:val="0"/>
      <w:marRight w:val="0"/>
      <w:marTop w:val="0"/>
      <w:marBottom w:val="0"/>
      <w:divBdr>
        <w:top w:val="none" w:sz="0" w:space="0" w:color="auto"/>
        <w:left w:val="none" w:sz="0" w:space="0" w:color="auto"/>
        <w:bottom w:val="none" w:sz="0" w:space="0" w:color="auto"/>
        <w:right w:val="none" w:sz="0" w:space="0" w:color="auto"/>
      </w:divBdr>
      <w:divsChild>
        <w:div w:id="1010985454">
          <w:marLeft w:val="0"/>
          <w:marRight w:val="0"/>
          <w:marTop w:val="0"/>
          <w:marBottom w:val="0"/>
          <w:divBdr>
            <w:top w:val="none" w:sz="0" w:space="0" w:color="auto"/>
            <w:left w:val="none" w:sz="0" w:space="0" w:color="auto"/>
            <w:bottom w:val="none" w:sz="0" w:space="0" w:color="auto"/>
            <w:right w:val="none" w:sz="0" w:space="0" w:color="auto"/>
          </w:divBdr>
          <w:divsChild>
            <w:div w:id="1138187015">
              <w:marLeft w:val="0"/>
              <w:marRight w:val="0"/>
              <w:marTop w:val="0"/>
              <w:marBottom w:val="0"/>
              <w:divBdr>
                <w:top w:val="none" w:sz="0" w:space="0" w:color="auto"/>
                <w:left w:val="none" w:sz="0" w:space="0" w:color="auto"/>
                <w:bottom w:val="none" w:sz="0" w:space="0" w:color="auto"/>
                <w:right w:val="none" w:sz="0" w:space="0" w:color="auto"/>
              </w:divBdr>
              <w:divsChild>
                <w:div w:id="446045778">
                  <w:marLeft w:val="0"/>
                  <w:marRight w:val="0"/>
                  <w:marTop w:val="0"/>
                  <w:marBottom w:val="300"/>
                  <w:divBdr>
                    <w:top w:val="none" w:sz="0" w:space="0" w:color="auto"/>
                    <w:left w:val="none" w:sz="0" w:space="0" w:color="auto"/>
                    <w:bottom w:val="none" w:sz="0" w:space="0" w:color="auto"/>
                    <w:right w:val="none" w:sz="0" w:space="0" w:color="auto"/>
                  </w:divBdr>
                  <w:divsChild>
                    <w:div w:id="2105612754">
                      <w:marLeft w:val="0"/>
                      <w:marRight w:val="0"/>
                      <w:marTop w:val="0"/>
                      <w:marBottom w:val="0"/>
                      <w:divBdr>
                        <w:top w:val="none" w:sz="0" w:space="0" w:color="auto"/>
                        <w:left w:val="none" w:sz="0" w:space="0" w:color="auto"/>
                        <w:bottom w:val="single" w:sz="6" w:space="15" w:color="E1E0E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kiwelt.a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kiwe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Baumgartner</dc:creator>
  <cp:lastModifiedBy>user3</cp:lastModifiedBy>
  <cp:revision>8</cp:revision>
  <dcterms:created xsi:type="dcterms:W3CDTF">2017-10-25T07:35:00Z</dcterms:created>
  <dcterms:modified xsi:type="dcterms:W3CDTF">2017-12-16T13:15:00Z</dcterms:modified>
</cp:coreProperties>
</file>